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9FCA" w14:textId="77777777" w:rsidR="00237B1E" w:rsidRPr="00C3071A" w:rsidRDefault="00237B1E">
      <w:pPr>
        <w:spacing w:before="9" w:after="0" w:line="100" w:lineRule="exact"/>
        <w:rPr>
          <w:sz w:val="10"/>
          <w:szCs w:val="10"/>
        </w:rPr>
      </w:pPr>
    </w:p>
    <w:p w14:paraId="6A2A0523" w14:textId="77777777" w:rsidR="00B65F25" w:rsidRDefault="00B65F25" w:rsidP="00B65F25">
      <w:pPr>
        <w:spacing w:before="120" w:after="120" w:line="240" w:lineRule="auto"/>
        <w:jc w:val="center"/>
        <w:rPr>
          <w:b/>
        </w:rPr>
      </w:pPr>
      <w:r>
        <w:rPr>
          <w:b/>
          <w:noProof/>
          <w:lang w:val="fr-FR" w:eastAsia="fr-FR"/>
        </w:rPr>
        <w:drawing>
          <wp:inline distT="0" distB="0" distL="0" distR="0" wp14:anchorId="0F484CFB" wp14:editId="63BDF5B9">
            <wp:extent cx="5619750" cy="6572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1851"/>
        <w:gridCol w:w="3366"/>
        <w:gridCol w:w="1862"/>
      </w:tblGrid>
      <w:tr w:rsidR="00B65F25" w14:paraId="74C8E18B" w14:textId="77777777" w:rsidTr="0098307C">
        <w:trPr>
          <w:jc w:val="center"/>
        </w:trPr>
        <w:tc>
          <w:tcPr>
            <w:tcW w:w="1991" w:type="dxa"/>
            <w:vAlign w:val="center"/>
            <w:hideMark/>
          </w:tcPr>
          <w:p w14:paraId="6913FA30" w14:textId="77777777" w:rsidR="00B65F25" w:rsidRDefault="00B65F25" w:rsidP="0098307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0988B16C" wp14:editId="5C0B2F56">
                  <wp:extent cx="752475" cy="60007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2" r="20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  <w:hideMark/>
          </w:tcPr>
          <w:p w14:paraId="3E71E18C" w14:textId="77777777" w:rsidR="00B65F25" w:rsidRDefault="00B65F25" w:rsidP="0098307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3423CB70" wp14:editId="5C404F51">
                  <wp:extent cx="514350" cy="5143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vAlign w:val="center"/>
            <w:hideMark/>
          </w:tcPr>
          <w:p w14:paraId="31E69718" w14:textId="77777777" w:rsidR="00B65F25" w:rsidRDefault="00B65F25" w:rsidP="0098307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2A2FC925" wp14:editId="06444771">
                  <wp:extent cx="1638300" cy="4762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  <w:vAlign w:val="center"/>
            <w:hideMark/>
          </w:tcPr>
          <w:p w14:paraId="763F4862" w14:textId="77777777" w:rsidR="00B65F25" w:rsidRDefault="00B65F25" w:rsidP="0098307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047579F8" wp14:editId="29D4D040">
                  <wp:extent cx="466725" cy="4667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817AC5" w14:textId="77777777" w:rsidR="00237B1E" w:rsidRPr="00C3071A" w:rsidRDefault="00237B1E">
      <w:pPr>
        <w:spacing w:after="0" w:line="200" w:lineRule="exact"/>
        <w:rPr>
          <w:sz w:val="20"/>
          <w:szCs w:val="20"/>
        </w:rPr>
      </w:pPr>
    </w:p>
    <w:p w14:paraId="574FB959" w14:textId="77777777" w:rsidR="00237B1E" w:rsidRPr="00C3071A" w:rsidRDefault="00237B1E">
      <w:pPr>
        <w:spacing w:after="0" w:line="200" w:lineRule="exact"/>
        <w:rPr>
          <w:sz w:val="20"/>
          <w:szCs w:val="20"/>
        </w:rPr>
      </w:pPr>
    </w:p>
    <w:p w14:paraId="288666BF" w14:textId="77777777" w:rsidR="00237B1E" w:rsidRPr="00C3071A" w:rsidRDefault="00F525B0">
      <w:pPr>
        <w:spacing w:after="0" w:line="240" w:lineRule="auto"/>
        <w:ind w:left="3918" w:right="-20"/>
        <w:rPr>
          <w:rFonts w:ascii="Times New Roman" w:eastAsia="Times New Roman" w:hAnsi="Times New Roman" w:cs="Times New Roman"/>
          <w:sz w:val="20"/>
          <w:szCs w:val="20"/>
        </w:rPr>
      </w:pPr>
      <w:r w:rsidRPr="00C3071A">
        <w:rPr>
          <w:noProof/>
          <w:lang w:val="fr-FR" w:eastAsia="fr-FR"/>
        </w:rPr>
        <w:drawing>
          <wp:inline distT="0" distB="0" distL="0" distR="0" wp14:anchorId="6445E0B8" wp14:editId="67CAD8E5">
            <wp:extent cx="933450" cy="933450"/>
            <wp:effectExtent l="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077F1" w14:textId="77777777" w:rsidR="00237B1E" w:rsidRPr="00C3071A" w:rsidRDefault="00237B1E">
      <w:pPr>
        <w:spacing w:before="20" w:after="0" w:line="240" w:lineRule="exact"/>
        <w:rPr>
          <w:sz w:val="24"/>
          <w:szCs w:val="24"/>
        </w:rPr>
      </w:pPr>
    </w:p>
    <w:p w14:paraId="43A62820" w14:textId="77777777" w:rsidR="00237B1E" w:rsidRPr="00C3071A" w:rsidRDefault="009F6678">
      <w:pPr>
        <w:spacing w:after="0" w:line="427" w:lineRule="exact"/>
        <w:ind w:left="3207" w:right="2827"/>
        <w:jc w:val="center"/>
        <w:rPr>
          <w:rFonts w:ascii="Calibri" w:eastAsia="Calibri" w:hAnsi="Calibri" w:cs="Calibri"/>
          <w:sz w:val="36"/>
          <w:szCs w:val="36"/>
          <w:lang w:val="fr-FR"/>
        </w:rPr>
      </w:pPr>
      <w:r w:rsidRPr="00C3071A">
        <w:rPr>
          <w:rFonts w:ascii="Calibri" w:eastAsia="Calibri" w:hAnsi="Calibri" w:cs="Calibri"/>
          <w:b/>
          <w:bCs/>
          <w:position w:val="1"/>
          <w:sz w:val="36"/>
          <w:szCs w:val="36"/>
          <w:lang w:val="fr-FR"/>
        </w:rPr>
        <w:t>Appel à candidatures</w:t>
      </w:r>
    </w:p>
    <w:p w14:paraId="585E29B7" w14:textId="77777777" w:rsidR="00237B1E" w:rsidRPr="00C3071A" w:rsidRDefault="00237B1E">
      <w:pPr>
        <w:spacing w:before="4" w:after="0" w:line="260" w:lineRule="exact"/>
        <w:rPr>
          <w:sz w:val="26"/>
          <w:szCs w:val="26"/>
          <w:lang w:val="fr-FR"/>
        </w:rPr>
      </w:pPr>
    </w:p>
    <w:p w14:paraId="2F73465F" w14:textId="77777777" w:rsidR="00237B1E" w:rsidRPr="00C3071A" w:rsidRDefault="009F6678" w:rsidP="00EF4069">
      <w:pPr>
        <w:spacing w:after="0" w:line="240" w:lineRule="auto"/>
        <w:ind w:left="709" w:right="338"/>
        <w:jc w:val="center"/>
        <w:rPr>
          <w:rFonts w:ascii="Calibri" w:eastAsia="Calibri" w:hAnsi="Calibri" w:cs="Calibri"/>
          <w:sz w:val="36"/>
          <w:szCs w:val="36"/>
          <w:lang w:val="fr-FR"/>
        </w:rPr>
      </w:pPr>
      <w:r w:rsidRPr="00C3071A">
        <w:rPr>
          <w:rFonts w:ascii="Calibri" w:eastAsia="Calibri" w:hAnsi="Calibri" w:cs="Calibri"/>
          <w:b/>
          <w:bCs/>
          <w:sz w:val="36"/>
          <w:szCs w:val="36"/>
          <w:lang w:val="fr-FR"/>
        </w:rPr>
        <w:t xml:space="preserve">Bourses de mobilité </w:t>
      </w:r>
      <w:r w:rsidR="00EF4069" w:rsidRPr="00C3071A">
        <w:rPr>
          <w:rFonts w:ascii="Calibri" w:eastAsia="Calibri" w:hAnsi="Calibri" w:cs="Calibri"/>
          <w:b/>
          <w:bCs/>
          <w:sz w:val="36"/>
          <w:szCs w:val="36"/>
          <w:lang w:val="fr-FR"/>
        </w:rPr>
        <w:t xml:space="preserve">courte durée vers la </w:t>
      </w:r>
      <w:r w:rsidR="00BE285D">
        <w:rPr>
          <w:rFonts w:ascii="Calibri" w:eastAsia="Calibri" w:hAnsi="Calibri" w:cs="Calibri"/>
          <w:b/>
          <w:bCs/>
          <w:sz w:val="36"/>
          <w:szCs w:val="36"/>
          <w:lang w:val="fr-FR"/>
        </w:rPr>
        <w:t xml:space="preserve">France et la Belgique </w:t>
      </w:r>
      <w:r w:rsidR="00EF4069" w:rsidRPr="00C3071A">
        <w:rPr>
          <w:rFonts w:ascii="Calibri" w:eastAsia="Calibri" w:hAnsi="Calibri" w:cs="Calibri"/>
          <w:b/>
          <w:bCs/>
          <w:sz w:val="36"/>
          <w:szCs w:val="36"/>
          <w:lang w:val="fr-FR"/>
        </w:rPr>
        <w:t xml:space="preserve">pour jeunes </w:t>
      </w:r>
      <w:proofErr w:type="spellStart"/>
      <w:r w:rsidR="00EF4069" w:rsidRPr="00C3071A">
        <w:rPr>
          <w:rFonts w:ascii="Calibri" w:eastAsia="Calibri" w:hAnsi="Calibri" w:cs="Calibri"/>
          <w:b/>
          <w:bCs/>
          <w:sz w:val="36"/>
          <w:szCs w:val="36"/>
          <w:lang w:val="fr-FR"/>
        </w:rPr>
        <w:t>chercheurs</w:t>
      </w:r>
      <w:r w:rsidR="00BE285D">
        <w:rPr>
          <w:rFonts w:ascii="Calibri" w:eastAsia="Calibri" w:hAnsi="Calibri" w:cs="Calibri"/>
          <w:b/>
          <w:bCs/>
          <w:sz w:val="36"/>
          <w:szCs w:val="36"/>
          <w:lang w:val="fr-FR"/>
        </w:rPr>
        <w:t>tunisien</w:t>
      </w:r>
      <w:proofErr w:type="spellEnd"/>
      <w:r w:rsidR="00BE285D">
        <w:rPr>
          <w:rFonts w:ascii="Calibri" w:eastAsia="Calibri" w:hAnsi="Calibri" w:cs="Calibri"/>
          <w:b/>
          <w:bCs/>
          <w:sz w:val="36"/>
          <w:szCs w:val="36"/>
          <w:lang w:val="fr-FR"/>
        </w:rPr>
        <w:t xml:space="preserve"> </w:t>
      </w:r>
      <w:r w:rsidR="00AB2A51" w:rsidRPr="00C3071A">
        <w:rPr>
          <w:rFonts w:ascii="Calibri" w:eastAsia="Calibri" w:hAnsi="Calibri" w:cs="Calibri"/>
          <w:b/>
          <w:bCs/>
          <w:sz w:val="36"/>
          <w:szCs w:val="36"/>
          <w:lang w:val="fr-FR"/>
        </w:rPr>
        <w:t>en SHS</w:t>
      </w:r>
    </w:p>
    <w:p w14:paraId="745F6BC5" w14:textId="77777777" w:rsidR="00237B1E" w:rsidRPr="00C3071A" w:rsidRDefault="00237B1E">
      <w:pPr>
        <w:spacing w:before="5" w:after="0" w:line="260" w:lineRule="exact"/>
        <w:rPr>
          <w:sz w:val="26"/>
          <w:szCs w:val="26"/>
          <w:lang w:val="fr-FR"/>
        </w:rPr>
      </w:pPr>
    </w:p>
    <w:p w14:paraId="0BB66CCA" w14:textId="77777777" w:rsidR="00F525B0" w:rsidRPr="00C3071A" w:rsidRDefault="00F525B0">
      <w:pPr>
        <w:spacing w:before="5" w:after="0" w:line="260" w:lineRule="exact"/>
        <w:rPr>
          <w:sz w:val="26"/>
          <w:szCs w:val="26"/>
          <w:lang w:val="fr-FR"/>
        </w:rPr>
      </w:pPr>
    </w:p>
    <w:p w14:paraId="70783D8C" w14:textId="77777777" w:rsidR="00237B1E" w:rsidRPr="003F73A0" w:rsidRDefault="00F525B0" w:rsidP="002F30DF">
      <w:pPr>
        <w:spacing w:after="0" w:line="240" w:lineRule="auto"/>
        <w:ind w:right="50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 xml:space="preserve">Le </w:t>
      </w:r>
      <w:r w:rsidR="009F6678" w:rsidRPr="003F73A0">
        <w:rPr>
          <w:rFonts w:eastAsia="Calibri" w:cstheme="minorHAnsi"/>
          <w:lang w:val="fr-FR"/>
        </w:rPr>
        <w:t xml:space="preserve">projet </w:t>
      </w:r>
      <w:r w:rsidRPr="003F73A0">
        <w:rPr>
          <w:rFonts w:eastAsia="Calibri" w:cstheme="minorHAnsi"/>
          <w:lang w:val="fr-FR"/>
        </w:rPr>
        <w:t xml:space="preserve">européen </w:t>
      </w:r>
      <w:proofErr w:type="spellStart"/>
      <w:r w:rsidRPr="003F73A0">
        <w:rPr>
          <w:rFonts w:eastAsia="Calibri" w:cstheme="minorHAnsi"/>
          <w:lang w:val="fr-FR"/>
        </w:rPr>
        <w:t>Twinning</w:t>
      </w:r>
      <w:proofErr w:type="spellEnd"/>
      <w:r w:rsidRPr="003F73A0">
        <w:rPr>
          <w:rFonts w:eastAsia="Calibri" w:cstheme="minorHAnsi"/>
          <w:lang w:val="fr-FR"/>
        </w:rPr>
        <w:t xml:space="preserve"> H2020 </w:t>
      </w:r>
      <w:proofErr w:type="spellStart"/>
      <w:r w:rsidR="009F6678" w:rsidRPr="003F73A0">
        <w:rPr>
          <w:rFonts w:eastAsia="Calibri" w:cstheme="minorHAnsi"/>
          <w:lang w:val="fr-FR"/>
        </w:rPr>
        <w:t>SfaxForward</w:t>
      </w:r>
      <w:proofErr w:type="spellEnd"/>
      <w:r w:rsidR="009F6678" w:rsidRPr="003F73A0">
        <w:rPr>
          <w:rFonts w:eastAsia="Calibri" w:cstheme="minorHAnsi"/>
          <w:lang w:val="fr-FR"/>
        </w:rPr>
        <w:t xml:space="preserve"> (H2020) qui porte sur le </w:t>
      </w:r>
      <w:r w:rsidR="009F6678" w:rsidRPr="003F73A0">
        <w:rPr>
          <w:rFonts w:eastAsia="Calibri" w:cstheme="minorHAnsi"/>
          <w:b/>
          <w:bCs/>
          <w:i/>
          <w:lang w:val="fr-FR"/>
        </w:rPr>
        <w:t xml:space="preserve">Patrimoine culturel du Sud tunisien : Approche interdisciplinaire et participative pour une société </w:t>
      </w:r>
      <w:proofErr w:type="spellStart"/>
      <w:r w:rsidR="009F6678" w:rsidRPr="003F73A0">
        <w:rPr>
          <w:rFonts w:eastAsia="Calibri" w:cstheme="minorHAnsi"/>
          <w:b/>
          <w:bCs/>
          <w:i/>
          <w:lang w:val="fr-FR"/>
        </w:rPr>
        <w:t>inclusive</w:t>
      </w:r>
      <w:r w:rsidR="009F6678" w:rsidRPr="003F73A0">
        <w:rPr>
          <w:rFonts w:eastAsia="Calibri" w:cstheme="minorHAnsi"/>
          <w:lang w:val="fr-FR"/>
        </w:rPr>
        <w:t>lance</w:t>
      </w:r>
      <w:proofErr w:type="spellEnd"/>
      <w:r w:rsidR="009F6678" w:rsidRPr="003F73A0">
        <w:rPr>
          <w:rFonts w:eastAsia="Calibri" w:cstheme="minorHAnsi"/>
          <w:lang w:val="fr-FR"/>
        </w:rPr>
        <w:t xml:space="preserve"> un appel à candidatures </w:t>
      </w:r>
      <w:r w:rsidR="00C3071A" w:rsidRPr="003F73A0">
        <w:rPr>
          <w:rFonts w:eastAsia="Calibri" w:cstheme="minorHAnsi"/>
          <w:lang w:val="fr-FR"/>
        </w:rPr>
        <w:t xml:space="preserve">pour </w:t>
      </w:r>
      <w:r w:rsidR="002D5211">
        <w:rPr>
          <w:rFonts w:eastAsia="Calibri" w:cstheme="minorHAnsi"/>
          <w:lang w:val="fr-FR"/>
        </w:rPr>
        <w:t xml:space="preserve">deux </w:t>
      </w:r>
      <w:r w:rsidR="00C3071A" w:rsidRPr="003F73A0">
        <w:rPr>
          <w:rFonts w:eastAsia="Calibri" w:cstheme="minorHAnsi"/>
          <w:lang w:val="fr-FR"/>
        </w:rPr>
        <w:t xml:space="preserve">bourses destinées </w:t>
      </w:r>
      <w:r w:rsidR="009F6678" w:rsidRPr="003F73A0">
        <w:rPr>
          <w:rFonts w:eastAsia="Calibri" w:cstheme="minorHAnsi"/>
          <w:lang w:val="fr-FR"/>
        </w:rPr>
        <w:t xml:space="preserve">aux </w:t>
      </w:r>
      <w:r w:rsidRPr="003F73A0">
        <w:rPr>
          <w:rFonts w:eastAsia="Calibri" w:cstheme="minorHAnsi"/>
          <w:lang w:val="fr-FR"/>
        </w:rPr>
        <w:t xml:space="preserve">jeunes </w:t>
      </w:r>
      <w:proofErr w:type="spellStart"/>
      <w:r w:rsidRPr="003F73A0">
        <w:rPr>
          <w:rFonts w:eastAsia="Calibri" w:cstheme="minorHAnsi"/>
          <w:lang w:val="fr-FR"/>
        </w:rPr>
        <w:t>chercheurs</w:t>
      </w:r>
      <w:r w:rsidR="00C3071A" w:rsidRPr="003F73A0">
        <w:rPr>
          <w:rFonts w:eastAsia="Calibri" w:cstheme="minorHAnsi"/>
          <w:lang w:val="fr-FR"/>
        </w:rPr>
        <w:t>en</w:t>
      </w:r>
      <w:proofErr w:type="spellEnd"/>
      <w:r w:rsidR="00C3071A" w:rsidRPr="003F73A0">
        <w:rPr>
          <w:rFonts w:eastAsia="Calibri" w:cstheme="minorHAnsi"/>
          <w:lang w:val="fr-FR"/>
        </w:rPr>
        <w:t xml:space="preserve"> SHS qui souhaitent réaliser un séjour de recherche de courte durée </w:t>
      </w:r>
      <w:r w:rsidR="00BE285D" w:rsidRPr="003F73A0">
        <w:rPr>
          <w:rFonts w:eastAsia="Calibri" w:cstheme="minorHAnsi"/>
          <w:lang w:val="fr-FR"/>
        </w:rPr>
        <w:t xml:space="preserve">en France (Aix-Marseille Université, Université Côte d’Azur à Nice) ou en Belgique (Université Libre de Bruxelles) </w:t>
      </w:r>
      <w:r w:rsidR="009F6678" w:rsidRPr="003F73A0">
        <w:rPr>
          <w:rFonts w:eastAsia="Calibri" w:cstheme="minorHAnsi"/>
          <w:lang w:val="fr-FR"/>
        </w:rPr>
        <w:t>au titre de l'année 202</w:t>
      </w:r>
      <w:r w:rsidR="00795AAB" w:rsidRPr="003F73A0">
        <w:rPr>
          <w:rFonts w:eastAsia="Calibri" w:cstheme="minorHAnsi"/>
          <w:lang w:val="fr-FR"/>
        </w:rPr>
        <w:t>2</w:t>
      </w:r>
      <w:r w:rsidR="009F6678" w:rsidRPr="003F73A0">
        <w:rPr>
          <w:rFonts w:eastAsia="Calibri" w:cstheme="minorHAnsi"/>
          <w:lang w:val="fr-FR"/>
        </w:rPr>
        <w:t>.</w:t>
      </w:r>
    </w:p>
    <w:p w14:paraId="4FDE1E97" w14:textId="77777777" w:rsidR="00237B1E" w:rsidRPr="003F73A0" w:rsidRDefault="00237B1E" w:rsidP="002F30DF">
      <w:pPr>
        <w:spacing w:before="1" w:after="0" w:line="240" w:lineRule="auto"/>
        <w:rPr>
          <w:rFonts w:cstheme="minorHAnsi"/>
          <w:lang w:val="fr-FR"/>
        </w:rPr>
      </w:pPr>
    </w:p>
    <w:p w14:paraId="17487514" w14:textId="77777777" w:rsidR="00237B1E" w:rsidRPr="003F73A0" w:rsidRDefault="009F6678" w:rsidP="002F30DF">
      <w:pPr>
        <w:spacing w:after="0" w:line="240" w:lineRule="auto"/>
        <w:ind w:right="6069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bCs/>
          <w:lang w:val="fr-FR"/>
        </w:rPr>
        <w:t xml:space="preserve">Durée de la bourse : </w:t>
      </w:r>
      <w:r w:rsidRPr="003F73A0">
        <w:rPr>
          <w:rFonts w:eastAsia="Calibri" w:cstheme="minorHAnsi"/>
          <w:lang w:val="fr-FR"/>
        </w:rPr>
        <w:t xml:space="preserve">1 </w:t>
      </w:r>
      <w:r w:rsidR="002D5211">
        <w:rPr>
          <w:rFonts w:eastAsia="Calibri" w:cstheme="minorHAnsi"/>
          <w:lang w:val="fr-FR"/>
        </w:rPr>
        <w:t xml:space="preserve">à 2 </w:t>
      </w:r>
      <w:r w:rsidRPr="003F73A0">
        <w:rPr>
          <w:rFonts w:eastAsia="Calibri" w:cstheme="minorHAnsi"/>
          <w:lang w:val="fr-FR"/>
        </w:rPr>
        <w:t>mois</w:t>
      </w:r>
      <w:r w:rsidR="008C0F12" w:rsidRPr="003F73A0">
        <w:rPr>
          <w:rFonts w:eastAsia="Calibri" w:cstheme="minorHAnsi"/>
          <w:lang w:val="fr-FR"/>
        </w:rPr>
        <w:t>.</w:t>
      </w:r>
    </w:p>
    <w:p w14:paraId="51C03B29" w14:textId="77777777" w:rsidR="008C0F12" w:rsidRPr="003F73A0" w:rsidRDefault="008C0F12" w:rsidP="002F30DF">
      <w:pPr>
        <w:spacing w:after="0" w:line="240" w:lineRule="auto"/>
        <w:ind w:right="6069"/>
        <w:jc w:val="both"/>
        <w:rPr>
          <w:rFonts w:eastAsia="Calibri" w:cstheme="minorHAnsi"/>
          <w:lang w:val="fr-FR"/>
        </w:rPr>
      </w:pPr>
    </w:p>
    <w:p w14:paraId="56AA64E4" w14:textId="77777777" w:rsidR="008C0F12" w:rsidRPr="003F73A0" w:rsidRDefault="008C0F12" w:rsidP="008C0F12">
      <w:pPr>
        <w:spacing w:after="0" w:line="240" w:lineRule="auto"/>
        <w:ind w:right="86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lang w:val="fr-FR"/>
        </w:rPr>
        <w:t>Dates du séjou</w:t>
      </w:r>
      <w:r w:rsidR="00E00B68">
        <w:rPr>
          <w:rFonts w:eastAsia="Calibri" w:cstheme="minorHAnsi"/>
          <w:b/>
          <w:lang w:val="fr-FR"/>
        </w:rPr>
        <w:t>r</w:t>
      </w:r>
      <w:r w:rsidRPr="003F73A0">
        <w:rPr>
          <w:rFonts w:eastAsia="Calibri" w:cstheme="minorHAnsi"/>
          <w:b/>
          <w:lang w:val="fr-FR"/>
        </w:rPr>
        <w:t> :</w:t>
      </w:r>
      <w:r w:rsidRPr="003F73A0">
        <w:rPr>
          <w:rFonts w:eastAsia="Calibri" w:cstheme="minorHAnsi"/>
          <w:lang w:val="fr-FR"/>
        </w:rPr>
        <w:t xml:space="preserve"> entre le 1</w:t>
      </w:r>
      <w:r w:rsidRPr="003F73A0">
        <w:rPr>
          <w:rFonts w:eastAsia="Calibri" w:cstheme="minorHAnsi"/>
          <w:vertAlign w:val="superscript"/>
          <w:lang w:val="fr-FR"/>
        </w:rPr>
        <w:t>er</w:t>
      </w:r>
      <w:r w:rsidR="002D5211">
        <w:rPr>
          <w:rFonts w:eastAsia="Calibri" w:cstheme="minorHAnsi"/>
          <w:lang w:val="fr-FR"/>
        </w:rPr>
        <w:t xml:space="preserve">Janvier </w:t>
      </w:r>
      <w:r w:rsidRPr="003F73A0">
        <w:rPr>
          <w:rFonts w:eastAsia="Calibri" w:cstheme="minorHAnsi"/>
          <w:lang w:val="fr-FR"/>
        </w:rPr>
        <w:t>et le 3</w:t>
      </w:r>
      <w:r w:rsidR="002D5211">
        <w:rPr>
          <w:rFonts w:eastAsia="Calibri" w:cstheme="minorHAnsi"/>
          <w:lang w:val="fr-FR"/>
        </w:rPr>
        <w:t>1 mars</w:t>
      </w:r>
      <w:r w:rsidRPr="003F73A0">
        <w:rPr>
          <w:rFonts w:eastAsia="Calibri" w:cstheme="minorHAnsi"/>
          <w:lang w:val="fr-FR"/>
        </w:rPr>
        <w:t xml:space="preserve"> 202</w:t>
      </w:r>
      <w:r w:rsidR="002D5211">
        <w:rPr>
          <w:rFonts w:eastAsia="Calibri" w:cstheme="minorHAnsi"/>
          <w:lang w:val="fr-FR"/>
        </w:rPr>
        <w:t>3</w:t>
      </w:r>
      <w:r w:rsidRPr="003F73A0">
        <w:rPr>
          <w:rFonts w:eastAsia="Calibri" w:cstheme="minorHAnsi"/>
          <w:lang w:val="fr-FR"/>
        </w:rPr>
        <w:t>.</w:t>
      </w:r>
    </w:p>
    <w:p w14:paraId="61ED663A" w14:textId="77777777" w:rsidR="00237B1E" w:rsidRPr="003F73A0" w:rsidRDefault="00237B1E" w:rsidP="002F30DF">
      <w:pPr>
        <w:spacing w:before="5" w:after="0" w:line="240" w:lineRule="auto"/>
        <w:rPr>
          <w:rFonts w:cstheme="minorHAnsi"/>
          <w:lang w:val="fr-FR"/>
        </w:rPr>
      </w:pPr>
    </w:p>
    <w:p w14:paraId="6B77B262" w14:textId="77777777" w:rsidR="00B65F25" w:rsidRDefault="009F6678" w:rsidP="00E00B68">
      <w:pPr>
        <w:spacing w:after="0" w:line="240" w:lineRule="auto"/>
        <w:ind w:right="-36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bCs/>
          <w:lang w:val="fr-FR"/>
        </w:rPr>
        <w:t xml:space="preserve">Montant de la bourse : </w:t>
      </w:r>
      <w:r w:rsidR="00BE285D" w:rsidRPr="003F73A0">
        <w:rPr>
          <w:rFonts w:eastAsia="Calibri" w:cstheme="minorHAnsi"/>
          <w:lang w:val="fr-FR"/>
        </w:rPr>
        <w:t>1200</w:t>
      </w:r>
      <w:r w:rsidRPr="003F73A0">
        <w:rPr>
          <w:rFonts w:eastAsia="Calibri" w:cstheme="minorHAnsi"/>
          <w:lang w:val="fr-FR"/>
        </w:rPr>
        <w:t xml:space="preserve"> €</w:t>
      </w:r>
      <w:r w:rsidR="00EF4069" w:rsidRPr="003F73A0">
        <w:rPr>
          <w:rFonts w:eastAsia="Calibri" w:cstheme="minorHAnsi"/>
          <w:lang w:val="fr-FR"/>
        </w:rPr>
        <w:t>/mois</w:t>
      </w:r>
      <w:r w:rsidRPr="003F73A0">
        <w:rPr>
          <w:rFonts w:eastAsia="Calibri" w:cstheme="minorHAnsi"/>
          <w:lang w:val="fr-FR"/>
        </w:rPr>
        <w:t xml:space="preserve"> + </w:t>
      </w:r>
      <w:r w:rsidR="00EF4069" w:rsidRPr="003F73A0">
        <w:rPr>
          <w:rFonts w:eastAsia="Calibri" w:cstheme="minorHAnsi"/>
          <w:lang w:val="fr-FR"/>
        </w:rPr>
        <w:t xml:space="preserve">un </w:t>
      </w:r>
      <w:r w:rsidRPr="003F73A0">
        <w:rPr>
          <w:rFonts w:eastAsia="Calibri" w:cstheme="minorHAnsi"/>
          <w:lang w:val="fr-FR"/>
        </w:rPr>
        <w:t>billet d'avion aller-retour</w:t>
      </w:r>
      <w:r w:rsidR="00E51D9B">
        <w:rPr>
          <w:rFonts w:eastAsia="Calibri" w:cstheme="minorHAnsi"/>
          <w:lang w:val="fr-FR"/>
        </w:rPr>
        <w:t xml:space="preserve"> (300</w:t>
      </w:r>
      <w:r w:rsidR="00E51D9B" w:rsidRPr="003F73A0">
        <w:rPr>
          <w:rFonts w:eastAsia="Calibri" w:cstheme="minorHAnsi"/>
          <w:lang w:val="fr-FR"/>
        </w:rPr>
        <w:t>€</w:t>
      </w:r>
      <w:r w:rsidR="00E51D9B">
        <w:rPr>
          <w:rFonts w:eastAsia="Calibri" w:cstheme="minorHAnsi"/>
          <w:lang w:val="fr-FR"/>
        </w:rPr>
        <w:t>)</w:t>
      </w:r>
      <w:r w:rsidR="00E00B68">
        <w:rPr>
          <w:rFonts w:eastAsia="Calibri" w:cstheme="minorHAnsi"/>
          <w:lang w:val="fr-FR"/>
        </w:rPr>
        <w:t>.</w:t>
      </w:r>
    </w:p>
    <w:p w14:paraId="6A034858" w14:textId="77777777" w:rsidR="00237B1E" w:rsidRPr="003F73A0" w:rsidRDefault="00237B1E" w:rsidP="002F30DF">
      <w:pPr>
        <w:spacing w:before="5" w:after="0" w:line="240" w:lineRule="auto"/>
        <w:rPr>
          <w:rFonts w:cstheme="minorHAnsi"/>
          <w:lang w:val="fr-FR"/>
        </w:rPr>
      </w:pPr>
    </w:p>
    <w:p w14:paraId="1AFB43CB" w14:textId="77777777" w:rsidR="00237B1E" w:rsidRPr="003F73A0" w:rsidRDefault="00EF4069" w:rsidP="002F30DF">
      <w:pPr>
        <w:spacing w:after="0" w:line="240" w:lineRule="auto"/>
        <w:ind w:right="4642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bCs/>
          <w:lang w:val="fr-FR"/>
        </w:rPr>
        <w:t>Jeunes chercheurs</w:t>
      </w:r>
      <w:r w:rsidR="009F6678" w:rsidRPr="003F73A0">
        <w:rPr>
          <w:rFonts w:eastAsia="Calibri" w:cstheme="minorHAnsi"/>
          <w:b/>
          <w:bCs/>
          <w:lang w:val="fr-FR"/>
        </w:rPr>
        <w:t xml:space="preserve"> concernés :</w:t>
      </w:r>
    </w:p>
    <w:p w14:paraId="346484D5" w14:textId="77777777" w:rsidR="00C012D4" w:rsidRPr="003F73A0" w:rsidRDefault="009F6678" w:rsidP="008671E4">
      <w:pPr>
        <w:spacing w:after="0" w:line="240" w:lineRule="auto"/>
        <w:ind w:right="59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 xml:space="preserve">Sont concernés par ces </w:t>
      </w:r>
      <w:proofErr w:type="spellStart"/>
      <w:r w:rsidR="00BE285D" w:rsidRPr="003F73A0">
        <w:rPr>
          <w:rFonts w:eastAsia="Calibri" w:cstheme="minorHAnsi"/>
          <w:lang w:val="fr-FR"/>
        </w:rPr>
        <w:t>cinq</w:t>
      </w:r>
      <w:r w:rsidRPr="003F73A0">
        <w:rPr>
          <w:rFonts w:eastAsia="Calibri" w:cstheme="minorHAnsi"/>
          <w:lang w:val="fr-FR"/>
        </w:rPr>
        <w:t>bourses</w:t>
      </w:r>
      <w:proofErr w:type="spellEnd"/>
      <w:r w:rsidRPr="003F73A0">
        <w:rPr>
          <w:rFonts w:eastAsia="Calibri" w:cstheme="minorHAnsi"/>
          <w:lang w:val="fr-FR"/>
        </w:rPr>
        <w:t xml:space="preserve"> de mobilité les </w:t>
      </w:r>
      <w:r w:rsidR="00EF4069" w:rsidRPr="003F73A0">
        <w:rPr>
          <w:rFonts w:eastAsia="Calibri" w:cstheme="minorHAnsi"/>
          <w:lang w:val="fr-FR"/>
        </w:rPr>
        <w:t>jeunes chercheurs</w:t>
      </w:r>
      <w:r w:rsidR="00BE285D" w:rsidRPr="003F73A0">
        <w:rPr>
          <w:rFonts w:eastAsia="Calibri" w:cstheme="minorHAnsi"/>
          <w:lang w:val="fr-FR"/>
        </w:rPr>
        <w:t xml:space="preserve"> de nationalité tunisienne</w:t>
      </w:r>
      <w:r w:rsidRPr="003F73A0">
        <w:rPr>
          <w:rFonts w:eastAsia="Calibri" w:cstheme="minorHAnsi"/>
          <w:lang w:val="fr-FR"/>
        </w:rPr>
        <w:t xml:space="preserve"> appartenant </w:t>
      </w:r>
      <w:r w:rsidR="003F73A0" w:rsidRPr="003F73A0">
        <w:rPr>
          <w:rFonts w:ascii="Calibri" w:eastAsia="Calibri" w:hAnsi="Calibri" w:cs="Calibri"/>
          <w:lang w:val="fr-FR"/>
        </w:rPr>
        <w:t>a</w:t>
      </w:r>
      <w:r w:rsidR="003F73A0" w:rsidRPr="003F73A0">
        <w:rPr>
          <w:rFonts w:ascii="Calibri" w:eastAsia="Calibri" w:hAnsi="Calibri" w:cs="Calibri"/>
          <w:spacing w:val="1"/>
          <w:lang w:val="fr-FR"/>
        </w:rPr>
        <w:t>u</w:t>
      </w:r>
      <w:r w:rsidR="003F73A0">
        <w:rPr>
          <w:rFonts w:ascii="Calibri" w:eastAsia="Calibri" w:hAnsi="Calibri" w:cs="Calibri"/>
          <w:lang w:val="fr-FR"/>
        </w:rPr>
        <w:t xml:space="preserve">x universités </w:t>
      </w:r>
      <w:proofErr w:type="spellStart"/>
      <w:r w:rsidR="003F73A0" w:rsidRPr="003F73A0">
        <w:rPr>
          <w:rFonts w:ascii="Calibri" w:eastAsia="Calibri" w:hAnsi="Calibri" w:cs="Calibri"/>
          <w:spacing w:val="-2"/>
          <w:lang w:val="fr-FR"/>
        </w:rPr>
        <w:t>r</w:t>
      </w:r>
      <w:r w:rsidR="003F73A0" w:rsidRPr="003F73A0">
        <w:rPr>
          <w:rFonts w:ascii="Calibri" w:eastAsia="Calibri" w:hAnsi="Calibri" w:cs="Calibri"/>
          <w:lang w:val="fr-FR"/>
        </w:rPr>
        <w:t>a</w:t>
      </w:r>
      <w:r w:rsidR="003F73A0" w:rsidRPr="003F73A0">
        <w:rPr>
          <w:rFonts w:ascii="Calibri" w:eastAsia="Calibri" w:hAnsi="Calibri" w:cs="Calibri"/>
          <w:spacing w:val="-1"/>
          <w:lang w:val="fr-FR"/>
        </w:rPr>
        <w:t>t</w:t>
      </w:r>
      <w:r w:rsidR="003F73A0" w:rsidRPr="003F73A0">
        <w:rPr>
          <w:rFonts w:ascii="Calibri" w:eastAsia="Calibri" w:hAnsi="Calibri" w:cs="Calibri"/>
          <w:spacing w:val="1"/>
          <w:lang w:val="fr-FR"/>
        </w:rPr>
        <w:t>t</w:t>
      </w:r>
      <w:r w:rsidR="003F73A0" w:rsidRPr="003F73A0">
        <w:rPr>
          <w:rFonts w:ascii="Calibri" w:eastAsia="Calibri" w:hAnsi="Calibri" w:cs="Calibri"/>
          <w:lang w:val="fr-FR"/>
        </w:rPr>
        <w:t>aché</w:t>
      </w:r>
      <w:r w:rsidR="003F73A0" w:rsidRPr="003F73A0">
        <w:rPr>
          <w:rFonts w:ascii="Calibri" w:eastAsia="Calibri" w:hAnsi="Calibri" w:cs="Calibri"/>
          <w:spacing w:val="1"/>
          <w:lang w:val="fr-FR"/>
        </w:rPr>
        <w:t>e</w:t>
      </w:r>
      <w:r w:rsidR="003F73A0" w:rsidRPr="003F73A0">
        <w:rPr>
          <w:rFonts w:ascii="Calibri" w:eastAsia="Calibri" w:hAnsi="Calibri" w:cs="Calibri"/>
          <w:lang w:val="fr-FR"/>
        </w:rPr>
        <w:t>s</w:t>
      </w:r>
      <w:r w:rsidR="003F73A0" w:rsidRPr="003F73A0">
        <w:rPr>
          <w:rFonts w:ascii="Calibri" w:eastAsia="Calibri" w:hAnsi="Calibri" w:cs="Calibri"/>
          <w:spacing w:val="-2"/>
          <w:lang w:val="fr-FR"/>
        </w:rPr>
        <w:t>a</w:t>
      </w:r>
      <w:r w:rsidR="003F73A0" w:rsidRPr="003F73A0">
        <w:rPr>
          <w:rFonts w:ascii="Calibri" w:eastAsia="Calibri" w:hAnsi="Calibri" w:cs="Calibri"/>
          <w:spacing w:val="1"/>
          <w:lang w:val="fr-FR"/>
        </w:rPr>
        <w:t>u</w:t>
      </w:r>
      <w:proofErr w:type="spellEnd"/>
      <w:r w:rsidR="003F73A0">
        <w:rPr>
          <w:rFonts w:ascii="Calibri" w:eastAsia="Calibri" w:hAnsi="Calibri" w:cs="Calibri"/>
          <w:spacing w:val="1"/>
          <w:lang w:val="fr-FR"/>
        </w:rPr>
        <w:t xml:space="preserve"> projet </w:t>
      </w:r>
      <w:proofErr w:type="spellStart"/>
      <w:r w:rsidR="003F73A0">
        <w:rPr>
          <w:rFonts w:ascii="Calibri" w:eastAsia="Calibri" w:hAnsi="Calibri" w:cs="Calibri"/>
          <w:spacing w:val="1"/>
          <w:lang w:val="fr-FR"/>
        </w:rPr>
        <w:t>SfaxForward</w:t>
      </w:r>
      <w:proofErr w:type="spellEnd"/>
      <w:r w:rsidR="008671E4">
        <w:rPr>
          <w:rFonts w:eastAsia="Calibri" w:cstheme="minorHAnsi"/>
          <w:lang w:val="fr-FR"/>
        </w:rPr>
        <w:t>(Universités de Sfax</w:t>
      </w:r>
      <w:r w:rsidR="00F525B0" w:rsidRPr="003F73A0">
        <w:rPr>
          <w:rFonts w:eastAsia="Calibri" w:cstheme="minorHAnsi"/>
          <w:lang w:val="fr-FR"/>
        </w:rPr>
        <w:t>)</w:t>
      </w:r>
      <w:r w:rsidR="00BE285D" w:rsidRPr="003F73A0">
        <w:rPr>
          <w:rFonts w:eastAsia="Calibri" w:cstheme="minorHAnsi"/>
          <w:lang w:val="fr-FR"/>
        </w:rPr>
        <w:t>.</w:t>
      </w:r>
    </w:p>
    <w:p w14:paraId="0F48C12A" w14:textId="77777777" w:rsidR="003F73A0" w:rsidRPr="00A663B0" w:rsidRDefault="003F73A0" w:rsidP="003F73A0">
      <w:pPr>
        <w:spacing w:after="0" w:line="240" w:lineRule="auto"/>
        <w:ind w:right="59"/>
        <w:jc w:val="both"/>
        <w:rPr>
          <w:rFonts w:eastAsia="Calibri" w:cstheme="minorHAnsi"/>
          <w:lang w:val="fr-FR"/>
        </w:rPr>
      </w:pPr>
      <w:r w:rsidRPr="00A663B0">
        <w:rPr>
          <w:rFonts w:eastAsia="Calibri" w:cstheme="minorHAnsi"/>
          <w:lang w:val="fr-FR"/>
        </w:rPr>
        <w:t>Les candidats doivent appartenir à une de ces catégories :</w:t>
      </w:r>
    </w:p>
    <w:p w14:paraId="75271D4E" w14:textId="77777777" w:rsidR="003F73A0" w:rsidRPr="00A663B0" w:rsidRDefault="003F73A0" w:rsidP="009539A4">
      <w:pPr>
        <w:pStyle w:val="Paragraphedeliste"/>
        <w:numPr>
          <w:ilvl w:val="0"/>
          <w:numId w:val="6"/>
        </w:numPr>
        <w:spacing w:after="0" w:line="240" w:lineRule="auto"/>
        <w:ind w:right="59"/>
        <w:jc w:val="both"/>
        <w:rPr>
          <w:rFonts w:eastAsia="Calibri" w:cstheme="minorHAnsi"/>
          <w:lang w:val="fr-FR"/>
        </w:rPr>
      </w:pPr>
      <w:r w:rsidRPr="00A663B0">
        <w:rPr>
          <w:rFonts w:eastAsia="Calibri" w:cstheme="minorHAnsi"/>
          <w:lang w:val="fr-FR"/>
        </w:rPr>
        <w:t>être inscrits au cours de l’année 2</w:t>
      </w:r>
      <w:r w:rsidR="009539A4">
        <w:rPr>
          <w:rFonts w:eastAsia="Calibri" w:cstheme="minorHAnsi"/>
          <w:lang w:val="fr-FR"/>
        </w:rPr>
        <w:t>0</w:t>
      </w:r>
      <w:r w:rsidR="007F4EDC">
        <w:rPr>
          <w:rFonts w:eastAsia="Calibri" w:cstheme="minorHAnsi"/>
          <w:lang w:val="fr-FR"/>
        </w:rPr>
        <w:t xml:space="preserve">21/2022 en Master 2 recherche </w:t>
      </w:r>
      <w:proofErr w:type="spellStart"/>
      <w:r w:rsidR="007F4EDC">
        <w:rPr>
          <w:rFonts w:eastAsia="Calibri" w:cstheme="minorHAnsi"/>
          <w:lang w:val="fr-FR"/>
        </w:rPr>
        <w:t>ou</w:t>
      </w:r>
      <w:r w:rsidRPr="00A663B0">
        <w:rPr>
          <w:rFonts w:eastAsia="Calibri" w:cstheme="minorHAnsi"/>
          <w:lang w:val="fr-FR"/>
        </w:rPr>
        <w:t>en</w:t>
      </w:r>
      <w:proofErr w:type="spellEnd"/>
      <w:r w:rsidRPr="00A663B0">
        <w:rPr>
          <w:rFonts w:eastAsia="Calibri" w:cstheme="minorHAnsi"/>
          <w:lang w:val="fr-FR"/>
        </w:rPr>
        <w:t xml:space="preserve"> doctorat ;</w:t>
      </w:r>
    </w:p>
    <w:p w14:paraId="789C2A40" w14:textId="77777777" w:rsidR="003F73A0" w:rsidRPr="00A663B0" w:rsidRDefault="003F73A0" w:rsidP="003F73A0">
      <w:pPr>
        <w:pStyle w:val="Paragraphedeliste"/>
        <w:numPr>
          <w:ilvl w:val="0"/>
          <w:numId w:val="6"/>
        </w:numPr>
        <w:spacing w:after="0" w:line="240" w:lineRule="auto"/>
        <w:ind w:right="59"/>
        <w:jc w:val="both"/>
        <w:rPr>
          <w:rFonts w:eastAsia="Calibri" w:cstheme="minorHAnsi"/>
          <w:lang w:val="fr-FR"/>
        </w:rPr>
      </w:pPr>
      <w:r w:rsidRPr="00A663B0">
        <w:rPr>
          <w:rFonts w:eastAsia="Calibri" w:cstheme="minorHAnsi"/>
          <w:lang w:val="fr-FR"/>
        </w:rPr>
        <w:t>avoir souten</w:t>
      </w:r>
      <w:r w:rsidR="002A2D03">
        <w:rPr>
          <w:rFonts w:eastAsia="Calibri" w:cstheme="minorHAnsi"/>
          <w:lang w:val="fr-FR"/>
        </w:rPr>
        <w:t>u son Master 2 depuis moins de 1</w:t>
      </w:r>
      <w:r w:rsidRPr="00A663B0">
        <w:rPr>
          <w:rFonts w:eastAsia="Calibri" w:cstheme="minorHAnsi"/>
          <w:lang w:val="fr-FR"/>
        </w:rPr>
        <w:t xml:space="preserve"> ans et avoir pour ambition de s’inscrire en thèse</w:t>
      </w:r>
      <w:r>
        <w:rPr>
          <w:rFonts w:eastAsia="Calibri" w:cstheme="minorHAnsi"/>
          <w:lang w:val="fr-FR"/>
        </w:rPr>
        <w:t> </w:t>
      </w:r>
      <w:r w:rsidRPr="00A663B0">
        <w:rPr>
          <w:rFonts w:eastAsia="Calibri" w:cstheme="minorHAnsi"/>
          <w:lang w:val="fr-FR"/>
        </w:rPr>
        <w:t xml:space="preserve">; </w:t>
      </w:r>
    </w:p>
    <w:p w14:paraId="1A0DCF44" w14:textId="77777777" w:rsidR="003F73A0" w:rsidRPr="00A663B0" w:rsidRDefault="003F73A0" w:rsidP="002A2D03">
      <w:pPr>
        <w:pStyle w:val="Paragraphedeliste"/>
        <w:numPr>
          <w:ilvl w:val="0"/>
          <w:numId w:val="6"/>
        </w:numPr>
        <w:spacing w:after="0" w:line="240" w:lineRule="auto"/>
        <w:ind w:right="59"/>
        <w:jc w:val="both"/>
        <w:rPr>
          <w:rFonts w:eastAsia="Calibri" w:cstheme="minorHAnsi"/>
          <w:lang w:val="fr-FR"/>
        </w:rPr>
      </w:pPr>
      <w:r w:rsidRPr="00A663B0">
        <w:rPr>
          <w:rFonts w:eastAsia="Calibri" w:cstheme="minorHAnsi"/>
          <w:lang w:val="fr-FR"/>
        </w:rPr>
        <w:t xml:space="preserve">avoir soutenu leur thèse depuis moins de </w:t>
      </w:r>
      <w:r w:rsidR="00912071">
        <w:rPr>
          <w:rFonts w:eastAsia="Calibri" w:cstheme="minorHAnsi"/>
          <w:lang w:val="fr-FR"/>
        </w:rPr>
        <w:t>7</w:t>
      </w:r>
      <w:r w:rsidRPr="00A663B0">
        <w:rPr>
          <w:rFonts w:eastAsia="Calibri" w:cstheme="minorHAnsi"/>
          <w:lang w:val="fr-FR"/>
        </w:rPr>
        <w:t>ans.</w:t>
      </w:r>
    </w:p>
    <w:p w14:paraId="1ED51A7A" w14:textId="77777777" w:rsidR="00237B1E" w:rsidRPr="003F73A0" w:rsidRDefault="00237B1E" w:rsidP="002F30DF">
      <w:pPr>
        <w:spacing w:before="1" w:after="0" w:line="240" w:lineRule="auto"/>
        <w:rPr>
          <w:rFonts w:cstheme="minorHAnsi"/>
          <w:lang w:val="fr-FR"/>
        </w:rPr>
      </w:pPr>
    </w:p>
    <w:p w14:paraId="70658BB1" w14:textId="77777777" w:rsidR="00237B1E" w:rsidRPr="003F73A0" w:rsidRDefault="009F6678" w:rsidP="002F30DF">
      <w:pPr>
        <w:spacing w:after="0" w:line="240" w:lineRule="auto"/>
        <w:ind w:right="7690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bCs/>
          <w:lang w:val="fr-FR"/>
        </w:rPr>
        <w:t>Spécialité :</w:t>
      </w:r>
    </w:p>
    <w:p w14:paraId="02ACE92F" w14:textId="77777777" w:rsidR="00B65F25" w:rsidRPr="003F73A0" w:rsidRDefault="009F6678" w:rsidP="002F30DF">
      <w:pPr>
        <w:spacing w:before="11" w:after="0" w:line="240" w:lineRule="auto"/>
        <w:ind w:right="40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 xml:space="preserve">Sont éligibles les étudiants appartenant à toutes les disciplines </w:t>
      </w:r>
      <w:r w:rsidR="00B65F25" w:rsidRPr="003F73A0">
        <w:rPr>
          <w:rFonts w:eastAsia="Calibri" w:cstheme="minorHAnsi"/>
          <w:lang w:val="fr-FR"/>
        </w:rPr>
        <w:t xml:space="preserve">en </w:t>
      </w:r>
      <w:r w:rsidRPr="003F73A0">
        <w:rPr>
          <w:rFonts w:eastAsia="Calibri" w:cstheme="minorHAnsi"/>
          <w:lang w:val="fr-FR"/>
        </w:rPr>
        <w:t>sciences humaines et sociales (SHS)</w:t>
      </w:r>
      <w:r w:rsidR="002F30DF" w:rsidRPr="003F73A0">
        <w:rPr>
          <w:rFonts w:eastAsia="Calibri" w:cstheme="minorHAnsi"/>
          <w:lang w:val="fr-FR"/>
        </w:rPr>
        <w:t xml:space="preserve">et s’intéressant au patrimoine culturel sous toutes ses formes (patrimoine matériel et immatériel et développement durable ; économie du patrimoine ; droit du patrimoine ; patrimoine et société…). Une attention particulière sera portée aux candidats qui </w:t>
      </w:r>
      <w:r w:rsidR="00B65F25" w:rsidRPr="003F73A0">
        <w:rPr>
          <w:rFonts w:eastAsia="Calibri" w:cstheme="minorHAnsi"/>
          <w:lang w:val="fr-FR"/>
        </w:rPr>
        <w:t>propos</w:t>
      </w:r>
      <w:r w:rsidR="002F30DF" w:rsidRPr="003F73A0">
        <w:rPr>
          <w:rFonts w:eastAsia="Calibri" w:cstheme="minorHAnsi"/>
          <w:lang w:val="fr-FR"/>
        </w:rPr>
        <w:t>e</w:t>
      </w:r>
      <w:r w:rsidR="00B65F25" w:rsidRPr="003F73A0">
        <w:rPr>
          <w:rFonts w:eastAsia="Calibri" w:cstheme="minorHAnsi"/>
          <w:lang w:val="fr-FR"/>
        </w:rPr>
        <w:t>nt une approche interdisciplinaire en rapport avec l'étude du patrimoine</w:t>
      </w:r>
      <w:r w:rsidR="002F30DF" w:rsidRPr="003F73A0">
        <w:rPr>
          <w:rFonts w:eastAsia="Calibri" w:cstheme="minorHAnsi"/>
          <w:lang w:val="fr-FR"/>
        </w:rPr>
        <w:t xml:space="preserve"> culturel</w:t>
      </w:r>
      <w:r w:rsidR="00B65F25" w:rsidRPr="003F73A0">
        <w:rPr>
          <w:rFonts w:eastAsia="Calibri" w:cstheme="minorHAnsi"/>
          <w:lang w:val="fr-FR"/>
        </w:rPr>
        <w:t xml:space="preserve"> du Sud tunisien.</w:t>
      </w:r>
    </w:p>
    <w:p w14:paraId="3E7A687F" w14:textId="77777777" w:rsidR="00237B1E" w:rsidRPr="003F73A0" w:rsidRDefault="00237B1E" w:rsidP="002F30DF">
      <w:pPr>
        <w:spacing w:after="0" w:line="240" w:lineRule="auto"/>
        <w:ind w:right="61"/>
        <w:jc w:val="both"/>
        <w:rPr>
          <w:rFonts w:eastAsia="Calibri" w:cstheme="minorHAnsi"/>
          <w:lang w:val="fr-FR"/>
        </w:rPr>
      </w:pPr>
    </w:p>
    <w:p w14:paraId="7907A15C" w14:textId="77777777" w:rsidR="00237B1E" w:rsidRPr="003F73A0" w:rsidRDefault="00B65F25" w:rsidP="002F30DF">
      <w:pPr>
        <w:spacing w:after="0" w:line="240" w:lineRule="auto"/>
        <w:ind w:right="61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lang w:val="fr-FR"/>
        </w:rPr>
        <w:lastRenderedPageBreak/>
        <w:t>Université d’accueil :</w:t>
      </w:r>
      <w:r w:rsidR="003B2B3F" w:rsidRPr="003F73A0">
        <w:rPr>
          <w:rFonts w:eastAsia="Calibri" w:cstheme="minorHAnsi"/>
          <w:lang w:val="fr-FR"/>
        </w:rPr>
        <w:t>Aix-Marseille Université (France), Université Côte d’Azur (Nice, France), Université Libre de Bruxelles (Belgique).</w:t>
      </w:r>
    </w:p>
    <w:p w14:paraId="34C6335E" w14:textId="77777777" w:rsidR="002F30DF" w:rsidRPr="003F73A0" w:rsidRDefault="002F30DF" w:rsidP="002F30DF">
      <w:pPr>
        <w:spacing w:after="0" w:line="240" w:lineRule="auto"/>
        <w:ind w:right="61"/>
        <w:jc w:val="both"/>
        <w:rPr>
          <w:rFonts w:cstheme="minorHAnsi"/>
          <w:lang w:val="fr-FR"/>
        </w:rPr>
      </w:pPr>
    </w:p>
    <w:p w14:paraId="32AD7B2F" w14:textId="77777777" w:rsidR="002F30DF" w:rsidRPr="003F73A0" w:rsidRDefault="002F30DF" w:rsidP="002F30DF">
      <w:pPr>
        <w:spacing w:after="0" w:line="240" w:lineRule="auto"/>
        <w:ind w:right="61"/>
        <w:jc w:val="both"/>
        <w:rPr>
          <w:rFonts w:cstheme="minorHAnsi"/>
          <w:lang w:val="fr-FR"/>
        </w:rPr>
      </w:pPr>
      <w:r w:rsidRPr="003F73A0">
        <w:rPr>
          <w:rFonts w:cstheme="minorHAnsi"/>
          <w:b/>
          <w:lang w:val="fr-FR"/>
        </w:rPr>
        <w:t xml:space="preserve">Logements : </w:t>
      </w:r>
      <w:r w:rsidRPr="003F73A0">
        <w:rPr>
          <w:rFonts w:cstheme="minorHAnsi"/>
          <w:lang w:val="fr-FR"/>
        </w:rPr>
        <w:t>libre choix des candidats mais des adresses pourront être fournies par les Universités d’</w:t>
      </w:r>
      <w:r w:rsidR="008C0F12" w:rsidRPr="003F73A0">
        <w:rPr>
          <w:rFonts w:cstheme="minorHAnsi"/>
          <w:lang w:val="fr-FR"/>
        </w:rPr>
        <w:t>accueil</w:t>
      </w:r>
      <w:r w:rsidRPr="003F73A0">
        <w:rPr>
          <w:rFonts w:cstheme="minorHAnsi"/>
          <w:lang w:val="fr-FR"/>
        </w:rPr>
        <w:t>.</w:t>
      </w:r>
    </w:p>
    <w:p w14:paraId="445B9257" w14:textId="77777777" w:rsidR="00237B1E" w:rsidRPr="003F73A0" w:rsidRDefault="00237B1E" w:rsidP="002F30DF">
      <w:pPr>
        <w:spacing w:before="1" w:after="0" w:line="240" w:lineRule="auto"/>
        <w:rPr>
          <w:rFonts w:cstheme="minorHAnsi"/>
          <w:lang w:val="fr-FR"/>
        </w:rPr>
      </w:pPr>
    </w:p>
    <w:p w14:paraId="0809EC66" w14:textId="77777777" w:rsidR="00237B1E" w:rsidRPr="003F73A0" w:rsidRDefault="009F6678" w:rsidP="002F30DF">
      <w:pPr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bCs/>
          <w:lang w:val="fr-FR"/>
        </w:rPr>
        <w:t>Critères de sélection :</w:t>
      </w:r>
    </w:p>
    <w:p w14:paraId="7FBEC1E5" w14:textId="77777777" w:rsidR="00237B1E" w:rsidRPr="003F73A0" w:rsidRDefault="009F6678" w:rsidP="002F30DF">
      <w:pPr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>- La qualité scientifique et académique de la candidature</w:t>
      </w:r>
      <w:r w:rsidR="00B65F25" w:rsidRPr="003F73A0">
        <w:rPr>
          <w:rFonts w:eastAsia="Calibri" w:cstheme="minorHAnsi"/>
          <w:lang w:val="fr-FR"/>
        </w:rPr>
        <w:t> ;</w:t>
      </w:r>
    </w:p>
    <w:p w14:paraId="54215AE9" w14:textId="77777777" w:rsidR="00237B1E" w:rsidRPr="003F73A0" w:rsidRDefault="009F6678" w:rsidP="002F30DF">
      <w:pPr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 xml:space="preserve">- </w:t>
      </w:r>
      <w:r w:rsidR="00B65F25" w:rsidRPr="003F73A0">
        <w:rPr>
          <w:rFonts w:eastAsia="Calibri" w:cstheme="minorHAnsi"/>
          <w:lang w:val="fr-FR"/>
        </w:rPr>
        <w:t>La m</w:t>
      </w:r>
      <w:r w:rsidRPr="003F73A0">
        <w:rPr>
          <w:rFonts w:eastAsia="Calibri" w:cstheme="minorHAnsi"/>
          <w:lang w:val="fr-FR"/>
        </w:rPr>
        <w:t>otivation du candidat</w:t>
      </w:r>
      <w:r w:rsidR="00B65F25" w:rsidRPr="003F73A0">
        <w:rPr>
          <w:rFonts w:eastAsia="Calibri" w:cstheme="minorHAnsi"/>
          <w:lang w:val="fr-FR"/>
        </w:rPr>
        <w:t xml:space="preserve"> ; </w:t>
      </w:r>
    </w:p>
    <w:p w14:paraId="1EA98C11" w14:textId="77777777" w:rsidR="00B65F25" w:rsidRPr="003F73A0" w:rsidRDefault="00B65F25" w:rsidP="002F30DF">
      <w:pPr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>- Le programme</w:t>
      </w:r>
      <w:r w:rsidR="003364C6" w:rsidRPr="003F73A0">
        <w:rPr>
          <w:rFonts w:eastAsia="Calibri" w:cstheme="minorHAnsi"/>
          <w:lang w:val="fr-FR"/>
        </w:rPr>
        <w:t xml:space="preserve"> du séjour.</w:t>
      </w:r>
    </w:p>
    <w:p w14:paraId="696F1F78" w14:textId="77777777" w:rsidR="00237B1E" w:rsidRPr="003F73A0" w:rsidRDefault="00237B1E" w:rsidP="002F30DF">
      <w:pPr>
        <w:spacing w:before="5" w:after="0" w:line="240" w:lineRule="auto"/>
        <w:rPr>
          <w:rFonts w:cstheme="minorHAnsi"/>
          <w:lang w:val="fr-FR"/>
        </w:rPr>
      </w:pPr>
    </w:p>
    <w:p w14:paraId="671740BE" w14:textId="77777777" w:rsidR="00237B1E" w:rsidRPr="003F73A0" w:rsidRDefault="009F6678" w:rsidP="002F30DF">
      <w:pPr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bCs/>
          <w:lang w:val="fr-FR"/>
        </w:rPr>
        <w:t>Composition du dossier :</w:t>
      </w:r>
    </w:p>
    <w:p w14:paraId="021BA66C" w14:textId="77777777" w:rsidR="00237B1E" w:rsidRPr="003F73A0" w:rsidRDefault="009F6678" w:rsidP="002F30DF">
      <w:pPr>
        <w:tabs>
          <w:tab w:val="left" w:pos="0"/>
        </w:tabs>
        <w:spacing w:after="0" w:line="240" w:lineRule="auto"/>
        <w:ind w:right="-20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>-</w:t>
      </w:r>
      <w:r w:rsidR="003364C6" w:rsidRPr="003F73A0">
        <w:rPr>
          <w:rFonts w:eastAsia="Calibri" w:cstheme="minorHAnsi"/>
          <w:lang w:val="fr-FR"/>
        </w:rPr>
        <w:t>Curriculum Vitae (</w:t>
      </w:r>
      <w:r w:rsidRPr="003F73A0">
        <w:rPr>
          <w:rFonts w:eastAsia="Calibri" w:cstheme="minorHAnsi"/>
          <w:lang w:val="fr-FR"/>
        </w:rPr>
        <w:t>CV</w:t>
      </w:r>
      <w:r w:rsidR="003364C6" w:rsidRPr="003F73A0">
        <w:rPr>
          <w:rFonts w:eastAsia="Calibri" w:cstheme="minorHAnsi"/>
          <w:lang w:val="fr-FR"/>
        </w:rPr>
        <w:t>)</w:t>
      </w:r>
      <w:r w:rsidRPr="003F73A0">
        <w:rPr>
          <w:rFonts w:eastAsia="Calibri" w:cstheme="minorHAnsi"/>
          <w:lang w:val="fr-FR"/>
        </w:rPr>
        <w:t xml:space="preserve"> en français ou en anglais</w:t>
      </w:r>
      <w:r w:rsidR="003364C6" w:rsidRPr="003F73A0">
        <w:rPr>
          <w:rFonts w:eastAsia="Calibri" w:cstheme="minorHAnsi"/>
          <w:lang w:val="fr-FR"/>
        </w:rPr>
        <w:t xml:space="preserve"> avec le cursus universitaire, le titre des mémoires de master/doctorat et l’institution de rattachement actuel clairement mentionné ;</w:t>
      </w:r>
    </w:p>
    <w:p w14:paraId="79CC3833" w14:textId="77777777" w:rsidR="00237B1E" w:rsidRPr="003F73A0" w:rsidRDefault="009F6678" w:rsidP="002F30DF">
      <w:pPr>
        <w:tabs>
          <w:tab w:val="left" w:pos="0"/>
          <w:tab w:val="left" w:pos="780"/>
        </w:tabs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>-</w:t>
      </w:r>
      <w:r w:rsidR="003364C6" w:rsidRPr="003F73A0">
        <w:rPr>
          <w:rFonts w:eastAsia="Calibri" w:cstheme="minorHAnsi"/>
          <w:lang w:val="fr-FR"/>
        </w:rPr>
        <w:t>Une l</w:t>
      </w:r>
      <w:r w:rsidRPr="003F73A0">
        <w:rPr>
          <w:rFonts w:eastAsia="Calibri" w:cstheme="minorHAnsi"/>
          <w:lang w:val="fr-FR"/>
        </w:rPr>
        <w:t>ettre de motivation</w:t>
      </w:r>
      <w:r w:rsidR="003364C6" w:rsidRPr="003F73A0">
        <w:rPr>
          <w:rFonts w:eastAsia="Calibri" w:cstheme="minorHAnsi"/>
          <w:lang w:val="fr-FR"/>
        </w:rPr>
        <w:t> ;</w:t>
      </w:r>
    </w:p>
    <w:p w14:paraId="2A94FADC" w14:textId="77777777" w:rsidR="00237B1E" w:rsidRPr="003F73A0" w:rsidRDefault="009F6678" w:rsidP="002F30DF">
      <w:pPr>
        <w:tabs>
          <w:tab w:val="left" w:pos="0"/>
          <w:tab w:val="left" w:pos="780"/>
        </w:tabs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>-Un projet de recherche en rapport avec les thématiques du projet</w:t>
      </w:r>
      <w:r w:rsidR="003364C6" w:rsidRPr="003F73A0">
        <w:rPr>
          <w:rFonts w:eastAsia="Calibri" w:cstheme="minorHAnsi"/>
          <w:lang w:val="fr-FR"/>
        </w:rPr>
        <w:t> ;</w:t>
      </w:r>
    </w:p>
    <w:p w14:paraId="30689DEB" w14:textId="77777777" w:rsidR="00237B1E" w:rsidRPr="003F73A0" w:rsidRDefault="009F6678" w:rsidP="002F30DF">
      <w:pPr>
        <w:tabs>
          <w:tab w:val="left" w:pos="0"/>
          <w:tab w:val="left" w:pos="780"/>
        </w:tabs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>-</w:t>
      </w:r>
      <w:r w:rsidR="003364C6" w:rsidRPr="003F73A0">
        <w:rPr>
          <w:rFonts w:eastAsia="Calibri" w:cstheme="minorHAnsi"/>
          <w:lang w:val="fr-FR"/>
        </w:rPr>
        <w:t>Au moins une l</w:t>
      </w:r>
      <w:r w:rsidRPr="003F73A0">
        <w:rPr>
          <w:rFonts w:eastAsia="Calibri" w:cstheme="minorHAnsi"/>
          <w:lang w:val="fr-FR"/>
        </w:rPr>
        <w:t>ettre d’appui</w:t>
      </w:r>
      <w:r w:rsidR="003364C6" w:rsidRPr="003F73A0">
        <w:rPr>
          <w:rFonts w:eastAsia="Calibri" w:cstheme="minorHAnsi"/>
          <w:lang w:val="fr-FR"/>
        </w:rPr>
        <w:t> ;</w:t>
      </w:r>
    </w:p>
    <w:p w14:paraId="387F0B9A" w14:textId="77777777" w:rsidR="003364C6" w:rsidRDefault="003364C6" w:rsidP="002F30DF">
      <w:pPr>
        <w:tabs>
          <w:tab w:val="left" w:pos="0"/>
          <w:tab w:val="left" w:pos="780"/>
        </w:tabs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>- Le</w:t>
      </w:r>
      <w:r w:rsidR="00CF6592" w:rsidRPr="003F73A0">
        <w:rPr>
          <w:rFonts w:eastAsia="Calibri" w:cstheme="minorHAnsi"/>
          <w:lang w:val="fr-FR"/>
        </w:rPr>
        <w:t>s dates envisagées et le</w:t>
      </w:r>
      <w:r w:rsidRPr="003F73A0">
        <w:rPr>
          <w:rFonts w:eastAsia="Calibri" w:cstheme="minorHAnsi"/>
          <w:lang w:val="fr-FR"/>
        </w:rPr>
        <w:t xml:space="preserve"> programme </w:t>
      </w:r>
      <w:r w:rsidR="00CF6592" w:rsidRPr="003F73A0">
        <w:rPr>
          <w:rFonts w:eastAsia="Calibri" w:cstheme="minorHAnsi"/>
          <w:lang w:val="fr-FR"/>
        </w:rPr>
        <w:t xml:space="preserve">prévisionnel </w:t>
      </w:r>
      <w:r w:rsidRPr="003F73A0">
        <w:rPr>
          <w:rFonts w:eastAsia="Calibri" w:cstheme="minorHAnsi"/>
          <w:lang w:val="fr-FR"/>
        </w:rPr>
        <w:t>du séjour</w:t>
      </w:r>
      <w:r w:rsidR="003F73A0">
        <w:rPr>
          <w:rFonts w:eastAsia="Calibri" w:cstheme="minorHAnsi"/>
          <w:lang w:val="fr-FR"/>
        </w:rPr>
        <w:t> ;</w:t>
      </w:r>
    </w:p>
    <w:p w14:paraId="7CECD481" w14:textId="77777777" w:rsidR="003F73A0" w:rsidRPr="003F73A0" w:rsidRDefault="003F73A0" w:rsidP="002F30DF">
      <w:pPr>
        <w:tabs>
          <w:tab w:val="left" w:pos="0"/>
          <w:tab w:val="left" w:pos="780"/>
        </w:tabs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>- Les diplômes et les attestations</w:t>
      </w:r>
      <w:r w:rsidR="00CF5D0B">
        <w:rPr>
          <w:rFonts w:eastAsia="Calibri" w:cstheme="minorHAnsi"/>
          <w:lang w:val="fr-FR"/>
        </w:rPr>
        <w:t xml:space="preserve"> des stages et des formations</w:t>
      </w:r>
      <w:r w:rsidRPr="003F73A0">
        <w:rPr>
          <w:rFonts w:eastAsia="Calibri" w:cstheme="minorHAnsi"/>
          <w:lang w:val="fr-FR"/>
        </w:rPr>
        <w:t> ;</w:t>
      </w:r>
    </w:p>
    <w:p w14:paraId="24A15698" w14:textId="77777777" w:rsidR="003F73A0" w:rsidRPr="003F73A0" w:rsidRDefault="00213980" w:rsidP="002F30DF">
      <w:pPr>
        <w:tabs>
          <w:tab w:val="left" w:pos="0"/>
          <w:tab w:val="left" w:pos="780"/>
        </w:tabs>
        <w:spacing w:after="0" w:line="240" w:lineRule="auto"/>
        <w:ind w:right="-20"/>
        <w:rPr>
          <w:rFonts w:eastAsia="Calibri" w:cstheme="minorHAnsi"/>
          <w:lang w:val="fr-FR"/>
        </w:rPr>
      </w:pPr>
      <w:r>
        <w:rPr>
          <w:rFonts w:eastAsia="Calibri" w:cstheme="minorHAnsi"/>
          <w:lang w:val="fr-FR"/>
        </w:rPr>
        <w:t>- Les relevés de notes depuis la licence.</w:t>
      </w:r>
    </w:p>
    <w:p w14:paraId="5C83D744" w14:textId="77777777" w:rsidR="00237B1E" w:rsidRPr="003F73A0" w:rsidRDefault="00237B1E" w:rsidP="002F30DF">
      <w:pPr>
        <w:spacing w:before="2" w:after="0" w:line="240" w:lineRule="auto"/>
        <w:rPr>
          <w:rFonts w:cstheme="minorHAnsi"/>
          <w:lang w:val="fr-FR"/>
        </w:rPr>
      </w:pPr>
    </w:p>
    <w:p w14:paraId="48E62192" w14:textId="77777777" w:rsidR="00237B1E" w:rsidRPr="003F73A0" w:rsidRDefault="009F6678" w:rsidP="008C0F12">
      <w:pPr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bCs/>
          <w:lang w:val="fr-FR"/>
        </w:rPr>
        <w:t>Dépôt de candidatures :</w:t>
      </w:r>
    </w:p>
    <w:p w14:paraId="3FA2BE06" w14:textId="77777777" w:rsidR="00237B1E" w:rsidRPr="003F73A0" w:rsidRDefault="009F6678" w:rsidP="002F30DF">
      <w:pPr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 xml:space="preserve">- Date limite de soumission du dossier : </w:t>
      </w:r>
      <w:r w:rsidR="007D0813">
        <w:rPr>
          <w:rFonts w:eastAsia="Calibri" w:cstheme="minorHAnsi"/>
          <w:b/>
          <w:bCs/>
          <w:lang w:val="fr-FR"/>
        </w:rPr>
        <w:t>10</w:t>
      </w:r>
      <w:r w:rsidR="002D5211">
        <w:rPr>
          <w:rFonts w:eastAsia="Calibri" w:cstheme="minorHAnsi"/>
          <w:b/>
          <w:bCs/>
          <w:lang w:val="fr-FR"/>
        </w:rPr>
        <w:t xml:space="preserve">Novembre </w:t>
      </w:r>
      <w:r w:rsidRPr="009539A4">
        <w:rPr>
          <w:rFonts w:eastAsia="Calibri" w:cstheme="minorHAnsi"/>
          <w:b/>
          <w:bCs/>
          <w:lang w:val="fr-FR"/>
        </w:rPr>
        <w:t>202</w:t>
      </w:r>
      <w:r w:rsidR="003364C6" w:rsidRPr="009539A4">
        <w:rPr>
          <w:rFonts w:eastAsia="Calibri" w:cstheme="minorHAnsi"/>
          <w:b/>
          <w:bCs/>
          <w:lang w:val="fr-FR"/>
        </w:rPr>
        <w:t>2</w:t>
      </w:r>
      <w:r w:rsidRPr="009539A4">
        <w:rPr>
          <w:rFonts w:eastAsia="Calibri" w:cstheme="minorHAnsi"/>
          <w:lang w:val="fr-FR"/>
        </w:rPr>
        <w:t>.</w:t>
      </w:r>
    </w:p>
    <w:p w14:paraId="6160B9CE" w14:textId="77777777" w:rsidR="00237B1E" w:rsidRPr="003F73A0" w:rsidRDefault="009F6678" w:rsidP="002F30DF">
      <w:pPr>
        <w:spacing w:after="0" w:line="240" w:lineRule="auto"/>
        <w:ind w:right="39" w:firstLine="55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 xml:space="preserve">- Les candidatures doivent être envoyées sous format numérique dans les délais aux </w:t>
      </w:r>
      <w:r w:rsidR="000C6936" w:rsidRPr="003F73A0">
        <w:rPr>
          <w:rFonts w:eastAsia="Calibri" w:cstheme="minorHAnsi"/>
          <w:lang w:val="fr-FR"/>
        </w:rPr>
        <w:t xml:space="preserve">deux </w:t>
      </w:r>
      <w:r w:rsidRPr="003F73A0">
        <w:rPr>
          <w:rFonts w:eastAsia="Calibri" w:cstheme="minorHAnsi"/>
          <w:lang w:val="fr-FR"/>
        </w:rPr>
        <w:t>adresses suivantes :</w:t>
      </w:r>
      <w:hyperlink r:id="rId13" w:history="1">
        <w:r w:rsidR="003364C6" w:rsidRPr="003F73A0">
          <w:rPr>
            <w:rStyle w:val="Lienhypertexte"/>
            <w:rFonts w:eastAsia="Calibri" w:cstheme="minorHAnsi"/>
            <w:lang w:val="fr-FR"/>
          </w:rPr>
          <w:t>kawthar.karkouda@gmail.com</w:t>
        </w:r>
      </w:hyperlink>
      <w:r w:rsidR="003364C6" w:rsidRPr="003F73A0">
        <w:rPr>
          <w:rFonts w:eastAsia="Calibri" w:cstheme="minorHAnsi"/>
          <w:u w:color="0000FF"/>
          <w:lang w:val="fr-FR"/>
        </w:rPr>
        <w:t>et</w:t>
      </w:r>
      <w:r w:rsidR="003364C6" w:rsidRPr="003F73A0">
        <w:rPr>
          <w:rFonts w:eastAsia="Calibri" w:cstheme="minorHAnsi"/>
          <w:color w:val="0000FF"/>
          <w:u w:val="single"/>
          <w:lang w:val="fr-FR"/>
        </w:rPr>
        <w:t>solenn.de-larminat@univ-amu.fr</w:t>
      </w:r>
    </w:p>
    <w:p w14:paraId="56C4F491" w14:textId="77777777" w:rsidR="00237B1E" w:rsidRPr="003F73A0" w:rsidRDefault="00237B1E" w:rsidP="00B65F25">
      <w:pPr>
        <w:spacing w:before="16" w:after="0" w:line="240" w:lineRule="auto"/>
        <w:rPr>
          <w:rFonts w:cstheme="minorHAnsi"/>
          <w:lang w:val="fr-FR"/>
        </w:rPr>
      </w:pPr>
    </w:p>
    <w:p w14:paraId="5CE74B9F" w14:textId="77777777" w:rsidR="008C0F12" w:rsidRPr="003F73A0" w:rsidRDefault="008C0F12" w:rsidP="00B65F25">
      <w:pPr>
        <w:spacing w:before="16" w:after="0" w:line="240" w:lineRule="auto"/>
        <w:rPr>
          <w:rFonts w:cstheme="minorHAnsi"/>
          <w:lang w:val="fr-FR"/>
        </w:rPr>
      </w:pPr>
    </w:p>
    <w:p w14:paraId="304CF0A6" w14:textId="77777777" w:rsidR="008C0F12" w:rsidRPr="003F73A0" w:rsidRDefault="008C0F12" w:rsidP="00B65F25">
      <w:pPr>
        <w:spacing w:before="16" w:after="0" w:line="240" w:lineRule="auto"/>
        <w:rPr>
          <w:rFonts w:cstheme="minorHAnsi"/>
          <w:b/>
          <w:lang w:val="fr-FR"/>
        </w:rPr>
      </w:pPr>
      <w:r w:rsidRPr="003F73A0">
        <w:rPr>
          <w:rFonts w:cstheme="minorHAnsi"/>
          <w:b/>
          <w:lang w:val="fr-FR"/>
        </w:rPr>
        <w:t xml:space="preserve">Informations concernant les </w:t>
      </w:r>
      <w:proofErr w:type="spellStart"/>
      <w:r w:rsidRPr="003F73A0">
        <w:rPr>
          <w:rFonts w:cstheme="minorHAnsi"/>
          <w:b/>
          <w:lang w:val="fr-FR"/>
        </w:rPr>
        <w:t>déplacements</w:t>
      </w:r>
      <w:r w:rsidR="003B2B3F" w:rsidRPr="003F73A0">
        <w:rPr>
          <w:rFonts w:cstheme="minorHAnsi"/>
          <w:b/>
          <w:lang w:val="fr-FR"/>
        </w:rPr>
        <w:t>en</w:t>
      </w:r>
      <w:proofErr w:type="spellEnd"/>
      <w:r w:rsidR="003B2B3F" w:rsidRPr="003F73A0">
        <w:rPr>
          <w:rFonts w:cstheme="minorHAnsi"/>
          <w:b/>
          <w:lang w:val="fr-FR"/>
        </w:rPr>
        <w:t xml:space="preserve"> </w:t>
      </w:r>
      <w:r w:rsidR="007732DB">
        <w:rPr>
          <w:rFonts w:cstheme="minorHAnsi"/>
          <w:b/>
          <w:lang w:val="fr-FR"/>
        </w:rPr>
        <w:t>France et en Belgique</w:t>
      </w:r>
      <w:r w:rsidR="003B2B3F" w:rsidRPr="003F73A0">
        <w:rPr>
          <w:rFonts w:cstheme="minorHAnsi"/>
          <w:b/>
          <w:lang w:val="fr-FR"/>
        </w:rPr>
        <w:t xml:space="preserve"> pour les </w:t>
      </w:r>
      <w:r w:rsidR="00CF6592" w:rsidRPr="003F73A0">
        <w:rPr>
          <w:rFonts w:cstheme="minorHAnsi"/>
          <w:b/>
          <w:lang w:val="fr-FR"/>
        </w:rPr>
        <w:t xml:space="preserve">candidats </w:t>
      </w:r>
      <w:r w:rsidR="003F73A0">
        <w:rPr>
          <w:rFonts w:cstheme="minorHAnsi"/>
          <w:b/>
          <w:lang w:val="fr-FR"/>
        </w:rPr>
        <w:t>sélectionnés</w:t>
      </w:r>
      <w:r w:rsidR="003B2B3F" w:rsidRPr="003F73A0">
        <w:rPr>
          <w:rFonts w:cstheme="minorHAnsi"/>
          <w:b/>
          <w:lang w:val="fr-FR"/>
        </w:rPr>
        <w:t> :</w:t>
      </w:r>
    </w:p>
    <w:p w14:paraId="12B8DAA3" w14:textId="77777777" w:rsidR="008C0F12" w:rsidRPr="003F73A0" w:rsidRDefault="008C0F12" w:rsidP="000C6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73A0">
        <w:rPr>
          <w:rFonts w:asciiTheme="minorHAnsi" w:hAnsiTheme="minorHAnsi" w:cstheme="minorHAnsi"/>
          <w:sz w:val="22"/>
          <w:szCs w:val="22"/>
        </w:rPr>
        <w:t xml:space="preserve">Depuis le </w:t>
      </w:r>
      <w:r w:rsidR="007732DB">
        <w:rPr>
          <w:rFonts w:asciiTheme="minorHAnsi" w:hAnsiTheme="minorHAnsi" w:cstheme="minorHAnsi"/>
          <w:sz w:val="22"/>
          <w:szCs w:val="22"/>
        </w:rPr>
        <w:t>4 décembre</w:t>
      </w:r>
      <w:r w:rsidR="003F73A0">
        <w:rPr>
          <w:rFonts w:asciiTheme="minorHAnsi" w:hAnsiTheme="minorHAnsi" w:cstheme="minorHAnsi"/>
          <w:sz w:val="22"/>
          <w:szCs w:val="22"/>
        </w:rPr>
        <w:t xml:space="preserve"> 2021</w:t>
      </w:r>
      <w:r w:rsidRPr="003F73A0">
        <w:rPr>
          <w:rFonts w:asciiTheme="minorHAnsi" w:hAnsiTheme="minorHAnsi" w:cstheme="minorHAnsi"/>
          <w:sz w:val="22"/>
          <w:szCs w:val="22"/>
        </w:rPr>
        <w:t xml:space="preserve">, </w:t>
      </w:r>
      <w:r w:rsidR="007732DB">
        <w:rPr>
          <w:rFonts w:asciiTheme="minorHAnsi" w:hAnsiTheme="minorHAnsi" w:cstheme="minorHAnsi"/>
          <w:sz w:val="22"/>
          <w:szCs w:val="22"/>
        </w:rPr>
        <w:t xml:space="preserve">votre déplacement en France </w:t>
      </w:r>
      <w:r w:rsidR="00795F1F">
        <w:rPr>
          <w:rFonts w:asciiTheme="minorHAnsi" w:hAnsiTheme="minorHAnsi" w:cstheme="minorHAnsi"/>
          <w:sz w:val="22"/>
          <w:szCs w:val="22"/>
        </w:rPr>
        <w:t xml:space="preserve">et en Belgique </w:t>
      </w:r>
      <w:r w:rsidR="007732DB">
        <w:rPr>
          <w:rFonts w:asciiTheme="minorHAnsi" w:hAnsiTheme="minorHAnsi" w:cstheme="minorHAnsi"/>
          <w:sz w:val="22"/>
          <w:szCs w:val="22"/>
        </w:rPr>
        <w:t xml:space="preserve">n’est possible que si vous êtes </w:t>
      </w:r>
      <w:proofErr w:type="spellStart"/>
      <w:r w:rsidR="007732DB">
        <w:rPr>
          <w:rFonts w:asciiTheme="minorHAnsi" w:hAnsiTheme="minorHAnsi" w:cstheme="minorHAnsi"/>
          <w:sz w:val="22"/>
          <w:szCs w:val="22"/>
        </w:rPr>
        <w:t>vaccinés.</w:t>
      </w:r>
      <w:r w:rsidRPr="003F73A0">
        <w:rPr>
          <w:rFonts w:asciiTheme="minorHAnsi" w:hAnsiTheme="minorHAnsi" w:cstheme="minorHAnsi"/>
          <w:sz w:val="22"/>
          <w:szCs w:val="22"/>
        </w:rPr>
        <w:t>Les</w:t>
      </w:r>
      <w:proofErr w:type="spellEnd"/>
      <w:r w:rsidRPr="003F73A0">
        <w:rPr>
          <w:rFonts w:asciiTheme="minorHAnsi" w:hAnsiTheme="minorHAnsi" w:cstheme="minorHAnsi"/>
          <w:sz w:val="22"/>
          <w:szCs w:val="22"/>
        </w:rPr>
        <w:t xml:space="preserve"> candidats à la bourse devront donc </w:t>
      </w:r>
      <w:r w:rsidRPr="003F73A0">
        <w:rPr>
          <w:rFonts w:asciiTheme="minorHAnsi" w:hAnsiTheme="minorHAnsi" w:cstheme="minorHAnsi"/>
          <w:b/>
          <w:bCs/>
          <w:sz w:val="22"/>
          <w:szCs w:val="22"/>
        </w:rPr>
        <w:t>présenter</w:t>
      </w:r>
      <w:r w:rsidR="007732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732DB">
        <w:rPr>
          <w:rFonts w:asciiTheme="minorHAnsi" w:hAnsiTheme="minorHAnsi" w:cstheme="minorHAnsi"/>
          <w:b/>
          <w:bCs/>
          <w:sz w:val="22"/>
          <w:szCs w:val="22"/>
        </w:rPr>
        <w:t>un</w:t>
      </w:r>
      <w:r w:rsidR="007732DB" w:rsidRPr="003F73A0">
        <w:rPr>
          <w:rFonts w:asciiTheme="minorHAnsi" w:hAnsiTheme="minorHAnsi" w:cstheme="minorHAnsi"/>
          <w:b/>
          <w:bCs/>
          <w:sz w:val="22"/>
          <w:szCs w:val="22"/>
        </w:rPr>
        <w:t>schéma</w:t>
      </w:r>
      <w:proofErr w:type="spellEnd"/>
      <w:r w:rsidR="007732DB" w:rsidRPr="003F73A0">
        <w:rPr>
          <w:rFonts w:asciiTheme="minorHAnsi" w:hAnsiTheme="minorHAnsi" w:cstheme="minorHAnsi"/>
          <w:b/>
          <w:bCs/>
          <w:sz w:val="22"/>
          <w:szCs w:val="22"/>
        </w:rPr>
        <w:t xml:space="preserve"> vaccinal contre le Covid-19 </w:t>
      </w:r>
      <w:proofErr w:type="spellStart"/>
      <w:r w:rsidR="007732DB" w:rsidRPr="003F73A0">
        <w:rPr>
          <w:rFonts w:asciiTheme="minorHAnsi" w:hAnsiTheme="minorHAnsi" w:cstheme="minorHAnsi"/>
          <w:b/>
          <w:bCs/>
          <w:sz w:val="22"/>
          <w:szCs w:val="22"/>
        </w:rPr>
        <w:t>complet</w:t>
      </w:r>
      <w:r w:rsidRPr="003F73A0">
        <w:rPr>
          <w:rFonts w:asciiTheme="minorHAnsi" w:hAnsiTheme="minorHAnsi" w:cstheme="minorHAnsi"/>
          <w:bCs/>
          <w:sz w:val="22"/>
          <w:szCs w:val="22"/>
        </w:rPr>
        <w:t>au</w:t>
      </w:r>
      <w:proofErr w:type="spellEnd"/>
      <w:r w:rsidRPr="003F73A0">
        <w:rPr>
          <w:rFonts w:asciiTheme="minorHAnsi" w:hAnsiTheme="minorHAnsi" w:cstheme="minorHAnsi"/>
          <w:bCs/>
          <w:sz w:val="22"/>
          <w:szCs w:val="22"/>
        </w:rPr>
        <w:t xml:space="preserve"> moment de leur départ. Les conditions d’entrée sur le territoire sont susceptibles d’être modifiées </w:t>
      </w:r>
      <w:r w:rsidR="000C6936" w:rsidRPr="003F73A0">
        <w:rPr>
          <w:rFonts w:asciiTheme="minorHAnsi" w:hAnsiTheme="minorHAnsi" w:cstheme="minorHAnsi"/>
          <w:bCs/>
          <w:sz w:val="22"/>
          <w:szCs w:val="22"/>
        </w:rPr>
        <w:t>d’ici la date de séjour</w:t>
      </w:r>
      <w:r w:rsidRPr="003F73A0">
        <w:rPr>
          <w:rFonts w:asciiTheme="minorHAnsi" w:hAnsiTheme="minorHAnsi" w:cstheme="minorHAnsi"/>
          <w:bCs/>
          <w:sz w:val="22"/>
          <w:szCs w:val="22"/>
        </w:rPr>
        <w:t xml:space="preserve">. Merci de prendre connaissance régulièrement de ces conditions sur les différents sites suivants : </w:t>
      </w:r>
    </w:p>
    <w:p w14:paraId="58A859E2" w14:textId="77777777" w:rsidR="008C0F12" w:rsidRPr="003F73A0" w:rsidRDefault="00CF6592" w:rsidP="00CF659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3F73A0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39717C">
        <w:rPr>
          <w:rFonts w:asciiTheme="minorHAnsi" w:hAnsiTheme="minorHAnsi" w:cstheme="minorHAnsi"/>
          <w:bCs/>
          <w:sz w:val="22"/>
          <w:szCs w:val="22"/>
        </w:rPr>
        <w:t>Ambassade de France en Tunisie</w:t>
      </w:r>
      <w:r w:rsidRPr="003F73A0">
        <w:rPr>
          <w:rFonts w:asciiTheme="minorHAnsi" w:hAnsiTheme="minorHAnsi" w:cstheme="minorHAnsi"/>
          <w:bCs/>
          <w:sz w:val="22"/>
          <w:szCs w:val="22"/>
        </w:rPr>
        <w:t xml:space="preserve"> : </w:t>
      </w:r>
      <w:r w:rsidR="007732DB" w:rsidRPr="007732DB">
        <w:rPr>
          <w:rFonts w:asciiTheme="minorHAnsi" w:hAnsiTheme="minorHAnsi" w:cstheme="minorHAnsi"/>
          <w:bCs/>
          <w:color w:val="0000FF"/>
          <w:sz w:val="22"/>
          <w:szCs w:val="22"/>
        </w:rPr>
        <w:t>https://tn.ambafrance.org/Coronavirus-COVID-19</w:t>
      </w:r>
    </w:p>
    <w:p w14:paraId="4D8D158F" w14:textId="77777777" w:rsidR="008C0F12" w:rsidRPr="003F73A0" w:rsidRDefault="00CF6592" w:rsidP="00CF659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3F73A0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795F1F">
        <w:rPr>
          <w:rFonts w:asciiTheme="minorHAnsi" w:hAnsiTheme="minorHAnsi" w:cstheme="minorHAnsi"/>
          <w:bCs/>
          <w:sz w:val="22"/>
          <w:szCs w:val="22"/>
        </w:rPr>
        <w:t xml:space="preserve">Ambassade de Belgique en </w:t>
      </w:r>
      <w:r w:rsidR="00B756B5" w:rsidRPr="003F73A0">
        <w:rPr>
          <w:rFonts w:asciiTheme="minorHAnsi" w:hAnsiTheme="minorHAnsi" w:cstheme="minorHAnsi"/>
          <w:bCs/>
          <w:sz w:val="22"/>
          <w:szCs w:val="22"/>
        </w:rPr>
        <w:t>Tunisie </w:t>
      </w:r>
      <w:r w:rsidRPr="003F73A0">
        <w:rPr>
          <w:rFonts w:asciiTheme="minorHAnsi" w:hAnsiTheme="minorHAnsi" w:cstheme="minorHAnsi"/>
          <w:bCs/>
          <w:sz w:val="22"/>
          <w:szCs w:val="22"/>
        </w:rPr>
        <w:t xml:space="preserve">: </w:t>
      </w:r>
      <w:hyperlink r:id="rId14" w:history="1">
        <w:r w:rsidRPr="003F73A0">
          <w:rPr>
            <w:rStyle w:val="Lienhypertexte"/>
            <w:rFonts w:asciiTheme="minorHAnsi" w:hAnsiTheme="minorHAnsi" w:cstheme="minorHAnsi"/>
            <w:bCs/>
            <w:color w:val="0000FF"/>
            <w:sz w:val="22"/>
            <w:szCs w:val="22"/>
          </w:rPr>
          <w:t>https://tunisia.diplomatie.belgium.be/fr/informations-utiles/coronavirus-et-reouverture-des-frontieres</w:t>
        </w:r>
      </w:hyperlink>
    </w:p>
    <w:p w14:paraId="3880DC5A" w14:textId="77777777" w:rsidR="00CF6592" w:rsidRDefault="00CF6592" w:rsidP="00CF659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14:paraId="42923486" w14:textId="77777777" w:rsidR="008C0F12" w:rsidRPr="007D0813" w:rsidRDefault="007732DB" w:rsidP="007D08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Vous devrez également obtenir un visa pour rentrer en Europe. Merci de prendre en compte les délais d’obtention du visa dans les dates que vous proposez pour votre séjour.</w:t>
      </w:r>
    </w:p>
    <w:p w14:paraId="7DF5CB9F" w14:textId="77777777" w:rsidR="008C0F12" w:rsidRPr="003F73A0" w:rsidRDefault="003364C6" w:rsidP="002F30DF">
      <w:pPr>
        <w:spacing w:before="120" w:after="0" w:line="240" w:lineRule="auto"/>
        <w:jc w:val="both"/>
        <w:rPr>
          <w:rFonts w:cstheme="minorHAnsi"/>
          <w:lang w:val="fr-FR"/>
        </w:rPr>
      </w:pPr>
      <w:r w:rsidRPr="003F73A0">
        <w:rPr>
          <w:rFonts w:cstheme="minorHAnsi"/>
          <w:lang w:val="fr-FR"/>
        </w:rPr>
        <w:t>Pour toute information complémentaire, vous pouvez contacter</w:t>
      </w:r>
      <w:r w:rsidR="008C0F12" w:rsidRPr="003F73A0">
        <w:rPr>
          <w:rFonts w:cstheme="minorHAnsi"/>
          <w:lang w:val="fr-FR"/>
        </w:rPr>
        <w:t> :</w:t>
      </w:r>
    </w:p>
    <w:p w14:paraId="599195E3" w14:textId="77777777" w:rsidR="008C0F12" w:rsidRPr="003F73A0" w:rsidRDefault="003364C6" w:rsidP="008C0F12">
      <w:pPr>
        <w:pStyle w:val="Paragraphedeliste"/>
        <w:numPr>
          <w:ilvl w:val="0"/>
          <w:numId w:val="3"/>
        </w:numPr>
        <w:spacing w:before="120" w:after="0" w:line="240" w:lineRule="auto"/>
        <w:jc w:val="both"/>
        <w:rPr>
          <w:rFonts w:cstheme="minorHAnsi"/>
          <w:lang w:val="fr-FR"/>
        </w:rPr>
      </w:pPr>
      <w:r w:rsidRPr="003F73A0">
        <w:rPr>
          <w:rFonts w:cstheme="minorHAnsi"/>
          <w:lang w:val="fr-FR"/>
        </w:rPr>
        <w:t>en Tunisie</w:t>
      </w:r>
      <w:r w:rsidR="008C0F12" w:rsidRPr="003F73A0">
        <w:rPr>
          <w:rFonts w:cstheme="minorHAnsi"/>
          <w:lang w:val="fr-FR"/>
        </w:rPr>
        <w:t> :</w:t>
      </w:r>
      <w:proofErr w:type="spellStart"/>
      <w:r w:rsidRPr="003F73A0">
        <w:rPr>
          <w:rFonts w:cstheme="minorHAnsi"/>
          <w:lang w:val="fr-FR"/>
        </w:rPr>
        <w:t>Kaouthar</w:t>
      </w:r>
      <w:proofErr w:type="spellEnd"/>
      <w:r w:rsidRPr="003F73A0">
        <w:rPr>
          <w:rFonts w:cstheme="minorHAnsi"/>
          <w:lang w:val="fr-FR"/>
        </w:rPr>
        <w:t xml:space="preserve"> Karkouda  </w:t>
      </w:r>
      <w:r w:rsidR="002F30DF" w:rsidRPr="003F73A0">
        <w:rPr>
          <w:rFonts w:cstheme="minorHAnsi"/>
          <w:lang w:val="fr-FR"/>
        </w:rPr>
        <w:t>(</w:t>
      </w:r>
      <w:hyperlink r:id="rId15" w:history="1">
        <w:r w:rsidR="002F30DF" w:rsidRPr="003F73A0">
          <w:rPr>
            <w:rStyle w:val="Lienhypertexte"/>
            <w:rFonts w:cstheme="minorHAnsi"/>
            <w:lang w:val="fr-FR"/>
          </w:rPr>
          <w:t>kawthar.karkouda@gmail.com</w:t>
        </w:r>
      </w:hyperlink>
      <w:r w:rsidR="002F30DF" w:rsidRPr="003F73A0">
        <w:rPr>
          <w:rFonts w:cstheme="minorHAnsi"/>
          <w:lang w:val="fr-FR"/>
        </w:rPr>
        <w:t>)</w:t>
      </w:r>
      <w:r w:rsidRPr="003F73A0">
        <w:rPr>
          <w:rFonts w:cstheme="minorHAnsi"/>
          <w:lang w:val="fr-FR"/>
        </w:rPr>
        <w:t xml:space="preserve"> ou </w:t>
      </w:r>
    </w:p>
    <w:p w14:paraId="412FFA82" w14:textId="77777777" w:rsidR="003364C6" w:rsidRPr="003F73A0" w:rsidRDefault="003364C6" w:rsidP="008C0F12">
      <w:pPr>
        <w:pStyle w:val="Paragraphedeliste"/>
        <w:numPr>
          <w:ilvl w:val="0"/>
          <w:numId w:val="3"/>
        </w:numPr>
        <w:spacing w:before="120" w:after="0" w:line="240" w:lineRule="auto"/>
        <w:jc w:val="both"/>
        <w:rPr>
          <w:rFonts w:cstheme="minorHAnsi"/>
          <w:lang w:val="fr-FR"/>
        </w:rPr>
      </w:pPr>
      <w:r w:rsidRPr="003F73A0">
        <w:rPr>
          <w:rFonts w:cstheme="minorHAnsi"/>
          <w:lang w:val="fr-FR"/>
        </w:rPr>
        <w:t>en France</w:t>
      </w:r>
      <w:r w:rsidR="008C0F12" w:rsidRPr="003F73A0">
        <w:rPr>
          <w:rFonts w:cstheme="minorHAnsi"/>
          <w:lang w:val="fr-FR"/>
        </w:rPr>
        <w:t xml:space="preserve"> : </w:t>
      </w:r>
      <w:r w:rsidRPr="003F73A0">
        <w:rPr>
          <w:rFonts w:cstheme="minorHAnsi"/>
          <w:lang w:val="fr-FR"/>
        </w:rPr>
        <w:t xml:space="preserve">Solenn de </w:t>
      </w:r>
      <w:proofErr w:type="spellStart"/>
      <w:r w:rsidRPr="003F73A0">
        <w:rPr>
          <w:rFonts w:cstheme="minorHAnsi"/>
          <w:lang w:val="fr-FR"/>
        </w:rPr>
        <w:t>Larminat</w:t>
      </w:r>
      <w:proofErr w:type="spellEnd"/>
      <w:r w:rsidR="002F30DF" w:rsidRPr="003F73A0">
        <w:rPr>
          <w:rFonts w:cstheme="minorHAnsi"/>
          <w:lang w:val="fr-FR"/>
        </w:rPr>
        <w:t>(</w:t>
      </w:r>
      <w:r w:rsidRPr="003F73A0">
        <w:rPr>
          <w:rFonts w:eastAsia="Calibri" w:cstheme="minorHAnsi"/>
          <w:color w:val="0000FF"/>
          <w:u w:val="single"/>
          <w:lang w:val="fr-FR"/>
        </w:rPr>
        <w:t>solenn.de-larminat</w:t>
      </w:r>
      <w:r w:rsidR="00600716">
        <w:rPr>
          <w:rFonts w:eastAsia="Calibri" w:cstheme="minorHAnsi"/>
          <w:color w:val="0000FF"/>
          <w:u w:val="single"/>
          <w:lang w:val="fr-FR"/>
        </w:rPr>
        <w:t>@u</w:t>
      </w:r>
      <w:r w:rsidRPr="003F73A0">
        <w:rPr>
          <w:rFonts w:eastAsia="Calibri" w:cstheme="minorHAnsi"/>
          <w:color w:val="0000FF"/>
          <w:u w:val="single"/>
          <w:lang w:val="fr-FR"/>
        </w:rPr>
        <w:t>niv-amu.fr</w:t>
      </w:r>
      <w:r w:rsidR="002F30DF" w:rsidRPr="003F73A0">
        <w:rPr>
          <w:rFonts w:eastAsia="Calibri" w:cstheme="minorHAnsi"/>
          <w:color w:val="0000FF"/>
          <w:u w:val="single"/>
          <w:lang w:val="fr-FR"/>
        </w:rPr>
        <w:t>).</w:t>
      </w:r>
    </w:p>
    <w:p w14:paraId="68AA2D48" w14:textId="77777777" w:rsidR="002F30DF" w:rsidRPr="003F73A0" w:rsidRDefault="002F30DF" w:rsidP="002F30DF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63981E1D" w14:textId="77777777" w:rsidR="008C0F12" w:rsidRPr="003F73A0" w:rsidRDefault="008C0F12" w:rsidP="002F30DF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5DC81B25" w14:textId="77777777" w:rsidR="002F30DF" w:rsidRDefault="003364C6" w:rsidP="002F30DF">
      <w:pPr>
        <w:spacing w:after="0" w:line="240" w:lineRule="auto"/>
        <w:jc w:val="both"/>
        <w:rPr>
          <w:rFonts w:cstheme="minorHAnsi"/>
          <w:i/>
          <w:sz w:val="20"/>
          <w:szCs w:val="20"/>
          <w:lang w:val="fr-FR"/>
        </w:rPr>
      </w:pPr>
      <w:r w:rsidRPr="002F30DF">
        <w:rPr>
          <w:rFonts w:cstheme="minorHAnsi"/>
          <w:i/>
          <w:sz w:val="20"/>
          <w:szCs w:val="20"/>
          <w:lang w:val="fr-FR"/>
        </w:rPr>
        <w:t xml:space="preserve">Pour toute information complémentaire concernant le projet </w:t>
      </w:r>
      <w:proofErr w:type="spellStart"/>
      <w:r w:rsidRPr="002F30DF">
        <w:rPr>
          <w:rFonts w:cstheme="minorHAnsi"/>
          <w:i/>
          <w:sz w:val="20"/>
          <w:szCs w:val="20"/>
          <w:lang w:val="fr-FR"/>
        </w:rPr>
        <w:t>SfaxForward</w:t>
      </w:r>
      <w:proofErr w:type="spellEnd"/>
      <w:r w:rsidRPr="002F30DF">
        <w:rPr>
          <w:rFonts w:cstheme="minorHAnsi"/>
          <w:i/>
          <w:sz w:val="20"/>
          <w:szCs w:val="20"/>
          <w:lang w:val="fr-FR"/>
        </w:rPr>
        <w:t xml:space="preserve"> : </w:t>
      </w:r>
      <w:hyperlink r:id="rId16" w:history="1">
        <w:r w:rsidRPr="002F30DF">
          <w:rPr>
            <w:rStyle w:val="Lienhypertexte"/>
            <w:rFonts w:cstheme="minorHAnsi"/>
            <w:i/>
            <w:sz w:val="20"/>
            <w:szCs w:val="20"/>
            <w:lang w:val="fr-FR"/>
          </w:rPr>
          <w:t>https://sfaxforward.eu/</w:t>
        </w:r>
      </w:hyperlink>
    </w:p>
    <w:p w14:paraId="60C647C3" w14:textId="77777777" w:rsidR="003364C6" w:rsidRPr="002F30DF" w:rsidRDefault="003364C6" w:rsidP="002F30DF">
      <w:pPr>
        <w:spacing w:after="0" w:line="240" w:lineRule="auto"/>
        <w:jc w:val="both"/>
        <w:rPr>
          <w:rFonts w:cstheme="minorHAnsi"/>
          <w:i/>
          <w:sz w:val="20"/>
          <w:szCs w:val="20"/>
          <w:lang w:val="fr-FR"/>
        </w:rPr>
      </w:pPr>
      <w:r w:rsidRPr="002F30DF">
        <w:rPr>
          <w:rFonts w:cstheme="minorHAnsi"/>
          <w:i/>
          <w:sz w:val="20"/>
          <w:szCs w:val="20"/>
          <w:lang w:val="fr-FR"/>
        </w:rPr>
        <w:t xml:space="preserve">Suivez-nous via notre page </w:t>
      </w:r>
      <w:hyperlink r:id="rId17" w:history="1">
        <w:r w:rsidRPr="002F30DF">
          <w:rPr>
            <w:rStyle w:val="Lienhypertexte"/>
            <w:rFonts w:cstheme="minorHAnsi"/>
            <w:i/>
            <w:sz w:val="20"/>
            <w:szCs w:val="20"/>
            <w:lang w:val="fr-FR"/>
          </w:rPr>
          <w:t>Facebook</w:t>
        </w:r>
      </w:hyperlink>
      <w:r w:rsidR="002F30DF">
        <w:rPr>
          <w:rFonts w:cstheme="minorHAnsi"/>
          <w:i/>
          <w:sz w:val="20"/>
          <w:szCs w:val="20"/>
          <w:lang w:val="fr-FR"/>
        </w:rPr>
        <w:t xml:space="preserve">, </w:t>
      </w:r>
      <w:hyperlink r:id="rId18" w:history="1">
        <w:r w:rsidR="002F30DF" w:rsidRPr="002F30DF">
          <w:rPr>
            <w:rStyle w:val="Lienhypertexte"/>
            <w:rFonts w:cstheme="minorHAnsi"/>
            <w:i/>
            <w:sz w:val="20"/>
            <w:szCs w:val="20"/>
            <w:lang w:val="fr-FR"/>
          </w:rPr>
          <w:t>Twitter</w:t>
        </w:r>
      </w:hyperlink>
      <w:r w:rsidR="002F30DF">
        <w:rPr>
          <w:rFonts w:cstheme="minorHAnsi"/>
          <w:i/>
          <w:sz w:val="20"/>
          <w:szCs w:val="20"/>
          <w:lang w:val="fr-FR"/>
        </w:rPr>
        <w:t xml:space="preserve"> et </w:t>
      </w:r>
      <w:hyperlink r:id="rId19" w:history="1">
        <w:r w:rsidR="002F30DF" w:rsidRPr="002F30DF">
          <w:rPr>
            <w:rStyle w:val="Lienhypertexte"/>
            <w:rFonts w:cstheme="minorHAnsi"/>
            <w:i/>
            <w:sz w:val="20"/>
            <w:szCs w:val="20"/>
            <w:lang w:val="fr-FR"/>
          </w:rPr>
          <w:t>LinkedIn</w:t>
        </w:r>
      </w:hyperlink>
      <w:r w:rsidR="002F30DF">
        <w:rPr>
          <w:rFonts w:cstheme="minorHAnsi"/>
          <w:i/>
          <w:sz w:val="20"/>
          <w:szCs w:val="20"/>
          <w:lang w:val="fr-FR"/>
        </w:rPr>
        <w:t>.</w:t>
      </w:r>
    </w:p>
    <w:p w14:paraId="31BBDE34" w14:textId="77777777" w:rsidR="003364C6" w:rsidRPr="002F30DF" w:rsidRDefault="003364C6" w:rsidP="002F30DF">
      <w:pPr>
        <w:spacing w:after="0" w:line="240" w:lineRule="auto"/>
        <w:ind w:right="-20"/>
        <w:jc w:val="both"/>
        <w:rPr>
          <w:rFonts w:ascii="Calibri" w:eastAsia="Calibri" w:hAnsi="Calibri" w:cs="Calibri"/>
          <w:sz w:val="20"/>
          <w:szCs w:val="20"/>
          <w:lang w:val="fr-FR"/>
        </w:rPr>
      </w:pPr>
    </w:p>
    <w:sectPr w:rsidR="003364C6" w:rsidRPr="002F30DF" w:rsidSect="00B65F25">
      <w:footerReference w:type="default" r:id="rId20"/>
      <w:pgSz w:w="11920" w:h="16840"/>
      <w:pgMar w:top="426" w:right="1320" w:bottom="1960" w:left="1300" w:header="398" w:footer="1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7D84" w14:textId="77777777" w:rsidR="00044FF9" w:rsidRDefault="00044FF9">
      <w:pPr>
        <w:spacing w:after="0" w:line="240" w:lineRule="auto"/>
      </w:pPr>
      <w:r>
        <w:separator/>
      </w:r>
    </w:p>
  </w:endnote>
  <w:endnote w:type="continuationSeparator" w:id="0">
    <w:p w14:paraId="61F278A7" w14:textId="77777777" w:rsidR="00044FF9" w:rsidRDefault="0004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7ADE" w14:textId="77777777" w:rsidR="00237B1E" w:rsidRDefault="00B65F25" w:rsidP="00B65F25">
    <w:pPr>
      <w:spacing w:after="0" w:line="200" w:lineRule="exact"/>
      <w:ind w:left="567"/>
      <w:jc w:val="center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9776" behindDoc="1" locked="0" layoutInCell="1" allowOverlap="1" wp14:anchorId="418448BF" wp14:editId="0AE7A982">
          <wp:simplePos x="0" y="0"/>
          <wp:positionH relativeFrom="page">
            <wp:posOffset>5305425</wp:posOffset>
          </wp:positionH>
          <wp:positionV relativeFrom="page">
            <wp:posOffset>9443085</wp:posOffset>
          </wp:positionV>
          <wp:extent cx="1428750" cy="771525"/>
          <wp:effectExtent l="0" t="0" r="0" b="0"/>
          <wp:wrapNone/>
          <wp:docPr id="4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745EA169" wp14:editId="6D633A65">
          <wp:simplePos x="0" y="0"/>
          <wp:positionH relativeFrom="page">
            <wp:posOffset>2491740</wp:posOffset>
          </wp:positionH>
          <wp:positionV relativeFrom="page">
            <wp:posOffset>9633585</wp:posOffset>
          </wp:positionV>
          <wp:extent cx="2533650" cy="600075"/>
          <wp:effectExtent l="0" t="0" r="0" b="0"/>
          <wp:wrapNone/>
          <wp:docPr id="4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25B0"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12C41B45" wp14:editId="0856F32C">
          <wp:simplePos x="0" y="0"/>
          <wp:positionH relativeFrom="page">
            <wp:posOffset>1150620</wp:posOffset>
          </wp:positionH>
          <wp:positionV relativeFrom="page">
            <wp:posOffset>9633585</wp:posOffset>
          </wp:positionV>
          <wp:extent cx="923925" cy="581025"/>
          <wp:effectExtent l="0" t="0" r="0" b="0"/>
          <wp:wrapNone/>
          <wp:docPr id="4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516C" w14:textId="77777777" w:rsidR="00044FF9" w:rsidRDefault="00044FF9">
      <w:pPr>
        <w:spacing w:after="0" w:line="240" w:lineRule="auto"/>
      </w:pPr>
      <w:r>
        <w:separator/>
      </w:r>
    </w:p>
  </w:footnote>
  <w:footnote w:type="continuationSeparator" w:id="0">
    <w:p w14:paraId="31624B6C" w14:textId="77777777" w:rsidR="00044FF9" w:rsidRDefault="0004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33DD"/>
    <w:multiLevelType w:val="hybridMultilevel"/>
    <w:tmpl w:val="C1C6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76B2"/>
    <w:multiLevelType w:val="hybridMultilevel"/>
    <w:tmpl w:val="86CE0FC4"/>
    <w:lvl w:ilvl="0" w:tplc="86804A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C7C9B"/>
    <w:multiLevelType w:val="hybridMultilevel"/>
    <w:tmpl w:val="E7AA199E"/>
    <w:lvl w:ilvl="0" w:tplc="863E5FE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61137014"/>
    <w:multiLevelType w:val="hybridMultilevel"/>
    <w:tmpl w:val="7FD6B8A2"/>
    <w:lvl w:ilvl="0" w:tplc="DE481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50B18"/>
    <w:multiLevelType w:val="hybridMultilevel"/>
    <w:tmpl w:val="69FA1B84"/>
    <w:lvl w:ilvl="0" w:tplc="44165B4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71314460"/>
    <w:multiLevelType w:val="multilevel"/>
    <w:tmpl w:val="D81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7903439">
    <w:abstractNumId w:val="2"/>
  </w:num>
  <w:num w:numId="2" w16cid:durableId="2101565006">
    <w:abstractNumId w:val="4"/>
  </w:num>
  <w:num w:numId="3" w16cid:durableId="1329556860">
    <w:abstractNumId w:val="3"/>
  </w:num>
  <w:num w:numId="4" w16cid:durableId="285625020">
    <w:abstractNumId w:val="5"/>
  </w:num>
  <w:num w:numId="5" w16cid:durableId="1635215748">
    <w:abstractNumId w:val="1"/>
  </w:num>
  <w:num w:numId="6" w16cid:durableId="12347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1E"/>
    <w:rsid w:val="00042160"/>
    <w:rsid w:val="00044FF9"/>
    <w:rsid w:val="00063CB9"/>
    <w:rsid w:val="000C6936"/>
    <w:rsid w:val="00213980"/>
    <w:rsid w:val="00237B1E"/>
    <w:rsid w:val="002844B4"/>
    <w:rsid w:val="002A2D03"/>
    <w:rsid w:val="002D5211"/>
    <w:rsid w:val="002F30DF"/>
    <w:rsid w:val="003364C6"/>
    <w:rsid w:val="0039717C"/>
    <w:rsid w:val="003B2B3F"/>
    <w:rsid w:val="003F73A0"/>
    <w:rsid w:val="00450740"/>
    <w:rsid w:val="004D7D4F"/>
    <w:rsid w:val="004F469A"/>
    <w:rsid w:val="005D3F1F"/>
    <w:rsid w:val="00600716"/>
    <w:rsid w:val="007732DB"/>
    <w:rsid w:val="00795AAB"/>
    <w:rsid w:val="00795F1F"/>
    <w:rsid w:val="007D0813"/>
    <w:rsid w:val="007F4EDC"/>
    <w:rsid w:val="008671E4"/>
    <w:rsid w:val="008A3F2C"/>
    <w:rsid w:val="008C0F12"/>
    <w:rsid w:val="0091039C"/>
    <w:rsid w:val="00912071"/>
    <w:rsid w:val="009539A4"/>
    <w:rsid w:val="0099273E"/>
    <w:rsid w:val="009F6678"/>
    <w:rsid w:val="00A77B8E"/>
    <w:rsid w:val="00AB2A51"/>
    <w:rsid w:val="00B65F25"/>
    <w:rsid w:val="00B756B5"/>
    <w:rsid w:val="00B8090D"/>
    <w:rsid w:val="00BE285D"/>
    <w:rsid w:val="00C012D4"/>
    <w:rsid w:val="00C3071A"/>
    <w:rsid w:val="00CF5D0B"/>
    <w:rsid w:val="00CF6592"/>
    <w:rsid w:val="00D97295"/>
    <w:rsid w:val="00DB372D"/>
    <w:rsid w:val="00E00B68"/>
    <w:rsid w:val="00E51D9B"/>
    <w:rsid w:val="00EF4069"/>
    <w:rsid w:val="00F50549"/>
    <w:rsid w:val="00F52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7709E"/>
  <w15:docId w15:val="{34297CD8-6951-0B49-B970-598B6553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069"/>
  </w:style>
  <w:style w:type="paragraph" w:styleId="Pieddepage">
    <w:name w:val="footer"/>
    <w:basedOn w:val="Normal"/>
    <w:link w:val="PieddepageCar"/>
    <w:uiPriority w:val="99"/>
    <w:unhideWhenUsed/>
    <w:rsid w:val="00EF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069"/>
  </w:style>
  <w:style w:type="table" w:styleId="Grilledutableau">
    <w:name w:val="Table Grid"/>
    <w:basedOn w:val="TableauNormal"/>
    <w:uiPriority w:val="39"/>
    <w:rsid w:val="00EF4069"/>
    <w:pPr>
      <w:widowControl/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07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64C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364C6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C0F12"/>
    <w:rPr>
      <w:b/>
      <w:bCs/>
    </w:rPr>
  </w:style>
  <w:style w:type="paragraph" w:styleId="NormalWeb">
    <w:name w:val="Normal (Web)"/>
    <w:basedOn w:val="Normal"/>
    <w:uiPriority w:val="99"/>
    <w:unhideWhenUsed/>
    <w:rsid w:val="008C0F1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awthar.karkouda@gmail.com" TargetMode="External"/><Relationship Id="rId18" Type="http://schemas.openxmlformats.org/officeDocument/2006/relationships/hyperlink" Target="https://twitter.com/ForwardSfa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facebook.com/SfaxForward-1027100611601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faxforward.e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kawthar.karkouda@gmail.com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linkedin.com/company/7434208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tunisia.diplomatie.belgium.be/fr/informations-utiles/coronavirus-et-reouverture-des-frontiere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061815</dc:creator>
  <cp:lastModifiedBy>olfahajammar2@gmail.com</cp:lastModifiedBy>
  <cp:revision>2</cp:revision>
  <dcterms:created xsi:type="dcterms:W3CDTF">2023-01-10T12:30:00Z</dcterms:created>
  <dcterms:modified xsi:type="dcterms:W3CDTF">2023-01-10T12:30:00Z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2020-11-16T00:00:00Z</vt:filetime>
  </property>
</Properties>
</file>