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BDC" w14:textId="77777777" w:rsidR="00B55A1C" w:rsidRDefault="00B55A1C" w:rsidP="000916D0">
      <w:pPr>
        <w:spacing w:after="0" w:line="240" w:lineRule="auto"/>
        <w:jc w:val="center"/>
        <w:rPr>
          <w:b/>
        </w:rPr>
      </w:pPr>
    </w:p>
    <w:p w14:paraId="07D2E41A" w14:textId="34DD8DCA" w:rsidR="00355D90" w:rsidRDefault="00355D90" w:rsidP="000916D0">
      <w:pPr>
        <w:spacing w:after="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07CA34E" wp14:editId="2891C825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6009" w14:textId="77777777" w:rsidR="00180DCF" w:rsidRDefault="00180DCF" w:rsidP="000916D0">
      <w:pPr>
        <w:spacing w:after="0" w:line="240" w:lineRule="auto"/>
        <w:jc w:val="center"/>
        <w:rPr>
          <w:b/>
        </w:rPr>
      </w:pPr>
    </w:p>
    <w:p w14:paraId="6FB5DADF" w14:textId="38CAC3E6" w:rsidR="00B968C4" w:rsidRPr="00DE2E50" w:rsidRDefault="00B968C4" w:rsidP="0009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Book" w:hAnsi="Avenir Book"/>
          <w:b/>
          <w:bCs/>
          <w:color w:val="833C0B" w:themeColor="accent2" w:themeShade="80"/>
          <w:sz w:val="32"/>
        </w:rPr>
      </w:pPr>
      <w:r w:rsidRPr="00DE2E50">
        <w:rPr>
          <w:rFonts w:ascii="Avenir Book" w:hAnsi="Avenir Book"/>
          <w:b/>
          <w:bCs/>
          <w:color w:val="833C0B" w:themeColor="accent2" w:themeShade="80"/>
          <w:sz w:val="32"/>
        </w:rPr>
        <w:t xml:space="preserve">Fiche de candidature individuelle </w:t>
      </w:r>
    </w:p>
    <w:p w14:paraId="0EE63E1C" w14:textId="77777777" w:rsidR="0074586A" w:rsidRDefault="00346891" w:rsidP="0009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Book" w:hAnsi="Avenir Book"/>
          <w:b/>
          <w:bCs/>
          <w:color w:val="833C0B" w:themeColor="accent2" w:themeShade="80"/>
          <w:sz w:val="32"/>
          <w:szCs w:val="32"/>
          <w:lang w:val="en-US"/>
        </w:rPr>
      </w:pPr>
      <w:r w:rsidRPr="00346891">
        <w:rPr>
          <w:rFonts w:ascii="Avenir Book" w:hAnsi="Avenir Book"/>
          <w:b/>
          <w:bCs/>
          <w:color w:val="833C0B" w:themeColor="accent2" w:themeShade="80"/>
          <w:sz w:val="32"/>
          <w:szCs w:val="32"/>
          <w:lang w:val="en-US"/>
        </w:rPr>
        <w:t xml:space="preserve">École </w:t>
      </w:r>
      <w:proofErr w:type="spellStart"/>
      <w:r w:rsidRPr="00346891">
        <w:rPr>
          <w:rFonts w:ascii="Avenir Book" w:hAnsi="Avenir Book"/>
          <w:b/>
          <w:bCs/>
          <w:color w:val="833C0B" w:themeColor="accent2" w:themeShade="80"/>
          <w:sz w:val="32"/>
          <w:szCs w:val="32"/>
          <w:lang w:val="en-US"/>
        </w:rPr>
        <w:t>thématique</w:t>
      </w:r>
      <w:proofErr w:type="spellEnd"/>
      <w:r w:rsidR="0074586A">
        <w:rPr>
          <w:rFonts w:ascii="Avenir Book" w:hAnsi="Avenir Book"/>
          <w:b/>
          <w:bCs/>
          <w:color w:val="833C0B" w:themeColor="accent2" w:themeShade="80"/>
          <w:sz w:val="32"/>
          <w:szCs w:val="32"/>
          <w:lang w:val="en-US"/>
        </w:rPr>
        <w:t xml:space="preserve"> n° 3</w:t>
      </w:r>
      <w:r w:rsidR="00B968C4" w:rsidRPr="00346891">
        <w:rPr>
          <w:rFonts w:ascii="Avenir Book" w:hAnsi="Avenir Book"/>
          <w:b/>
          <w:bCs/>
          <w:color w:val="833C0B" w:themeColor="accent2" w:themeShade="80"/>
          <w:sz w:val="32"/>
          <w:szCs w:val="32"/>
          <w:lang w:val="en-US"/>
        </w:rPr>
        <w:t xml:space="preserve"> </w:t>
      </w:r>
    </w:p>
    <w:p w14:paraId="7B774558" w14:textId="53C02F5F" w:rsidR="00B968C4" w:rsidRPr="00346891" w:rsidRDefault="00B968C4" w:rsidP="0009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Book" w:hAnsi="Avenir Book"/>
          <w:color w:val="833C0B" w:themeColor="accent2" w:themeShade="80"/>
          <w:sz w:val="32"/>
          <w:szCs w:val="32"/>
          <w:lang w:val="en-US"/>
        </w:rPr>
      </w:pPr>
      <w:r w:rsidRPr="00346891">
        <w:rPr>
          <w:rFonts w:ascii="Avenir Book" w:hAnsi="Avenir Book"/>
          <w:b/>
          <w:bCs/>
          <w:color w:val="833C0B" w:themeColor="accent2" w:themeShade="80"/>
          <w:sz w:val="32"/>
          <w:szCs w:val="32"/>
          <w:lang w:val="en-US"/>
        </w:rPr>
        <w:t>« </w:t>
      </w:r>
      <w:r w:rsidR="00346891" w:rsidRPr="00346891">
        <w:rPr>
          <w:rFonts w:ascii="Avenir Book" w:hAnsi="Avenir Book"/>
          <w:b/>
          <w:color w:val="833C0B" w:themeColor="accent2" w:themeShade="80"/>
          <w:sz w:val="32"/>
          <w:szCs w:val="32"/>
          <w:lang w:val="en-US"/>
        </w:rPr>
        <w:t>Cultural Heritage: dissemination of research, presentations and reappro</w:t>
      </w:r>
      <w:r w:rsidR="00346891">
        <w:rPr>
          <w:rFonts w:ascii="Avenir Book" w:hAnsi="Avenir Book"/>
          <w:b/>
          <w:color w:val="833C0B" w:themeColor="accent2" w:themeShade="80"/>
          <w:sz w:val="32"/>
          <w:szCs w:val="32"/>
          <w:lang w:val="en-US"/>
        </w:rPr>
        <w:t>priation by society</w:t>
      </w:r>
      <w:r w:rsidR="00281E5F" w:rsidRPr="00346891">
        <w:rPr>
          <w:rFonts w:ascii="Avenir Book" w:hAnsi="Avenir Book"/>
          <w:b/>
          <w:color w:val="833C0B" w:themeColor="accent2" w:themeShade="80"/>
          <w:sz w:val="32"/>
          <w:szCs w:val="32"/>
          <w:lang w:val="en-US"/>
        </w:rPr>
        <w:t> </w:t>
      </w:r>
      <w:r w:rsidRPr="00346891">
        <w:rPr>
          <w:rFonts w:ascii="Avenir Book" w:hAnsi="Avenir Book"/>
          <w:b/>
          <w:bCs/>
          <w:color w:val="833C0B" w:themeColor="accent2" w:themeShade="80"/>
          <w:sz w:val="32"/>
          <w:szCs w:val="32"/>
          <w:lang w:val="en-US"/>
        </w:rPr>
        <w:t>»</w:t>
      </w:r>
    </w:p>
    <w:p w14:paraId="7DD03D40" w14:textId="389B044D" w:rsidR="000916D0" w:rsidRDefault="000916D0" w:rsidP="000916D0">
      <w:pPr>
        <w:spacing w:after="0" w:line="240" w:lineRule="auto"/>
        <w:jc w:val="both"/>
        <w:rPr>
          <w:rFonts w:ascii="Avenir Book" w:hAnsi="Avenir Book" w:cstheme="minorHAnsi"/>
          <w:lang w:val="en-US"/>
        </w:rPr>
      </w:pPr>
    </w:p>
    <w:p w14:paraId="2E00D75D" w14:textId="77777777" w:rsidR="00077789" w:rsidRPr="00346891" w:rsidRDefault="00077789" w:rsidP="000916D0">
      <w:pPr>
        <w:spacing w:after="0" w:line="240" w:lineRule="auto"/>
        <w:jc w:val="both"/>
        <w:rPr>
          <w:rFonts w:ascii="Avenir Book" w:hAnsi="Avenir Book" w:cstheme="minorHAnsi"/>
          <w:lang w:val="en-US"/>
        </w:rPr>
      </w:pPr>
    </w:p>
    <w:p w14:paraId="09115774" w14:textId="3AB5F3F0" w:rsidR="00346891" w:rsidRDefault="00346891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  <w:r w:rsidRPr="00346891">
        <w:rPr>
          <w:rFonts w:ascii="Avenir Book" w:hAnsi="Avenir Book" w:cstheme="minorHAnsi"/>
          <w:lang w:val="fr-BE"/>
        </w:rPr>
        <w:t>Cette école thématique vise à</w:t>
      </w:r>
      <w:r>
        <w:rPr>
          <w:rFonts w:ascii="Avenir Book" w:hAnsi="Avenir Book" w:cstheme="minorHAnsi"/>
          <w:lang w:val="fr-BE"/>
        </w:rPr>
        <w:t xml:space="preserve"> amener les jeunes </w:t>
      </w:r>
      <w:proofErr w:type="spellStart"/>
      <w:r>
        <w:rPr>
          <w:rFonts w:ascii="Avenir Book" w:hAnsi="Avenir Book" w:cstheme="minorHAnsi"/>
          <w:lang w:val="fr-BE"/>
        </w:rPr>
        <w:t>chercheur·ses</w:t>
      </w:r>
      <w:proofErr w:type="spellEnd"/>
      <w:r>
        <w:rPr>
          <w:rFonts w:ascii="Avenir Book" w:hAnsi="Avenir Book" w:cstheme="minorHAnsi"/>
          <w:lang w:val="fr-BE"/>
        </w:rPr>
        <w:t xml:space="preserve"> à questionner la dissémination de leurs résultats de recherche. Comment doit-on disséminer et promouvoir ses travaux, non seulement auprès de la communauté scientifique, mais aussi plus largement au monde socio-économique ? En se basant sur leurs travaux de master ou de thèse, les jeunes </w:t>
      </w:r>
      <w:proofErr w:type="spellStart"/>
      <w:r>
        <w:rPr>
          <w:rFonts w:ascii="Avenir Book" w:hAnsi="Avenir Book" w:cstheme="minorHAnsi"/>
          <w:lang w:val="fr-BE"/>
        </w:rPr>
        <w:t>chercheur·ses</w:t>
      </w:r>
      <w:proofErr w:type="spellEnd"/>
      <w:r>
        <w:rPr>
          <w:rFonts w:ascii="Avenir Book" w:hAnsi="Avenir Book" w:cstheme="minorHAnsi"/>
          <w:lang w:val="fr-BE"/>
        </w:rPr>
        <w:t xml:space="preserve"> élaboreront et mettront en œuvre divers projets de dissémination, explorant l’image, le son, d’autres formes d’écriture, etc. </w:t>
      </w:r>
    </w:p>
    <w:p w14:paraId="715C1DB8" w14:textId="75ED0C62" w:rsidR="00346891" w:rsidRDefault="00346891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</w:p>
    <w:p w14:paraId="22010536" w14:textId="2F3694B6" w:rsidR="00346891" w:rsidRDefault="00346891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  <w:r>
        <w:rPr>
          <w:rFonts w:ascii="Avenir Book" w:hAnsi="Avenir Book" w:cstheme="minorHAnsi"/>
          <w:lang w:val="fr-BE"/>
        </w:rPr>
        <w:t>L’école thématique se déroulera en deux phases</w:t>
      </w:r>
      <w:r w:rsidR="009462AB">
        <w:rPr>
          <w:rFonts w:ascii="Avenir Book" w:hAnsi="Avenir Book" w:cstheme="minorHAnsi"/>
          <w:lang w:val="fr-BE"/>
        </w:rPr>
        <w:t> :</w:t>
      </w:r>
      <w:r>
        <w:rPr>
          <w:rFonts w:ascii="Avenir Book" w:hAnsi="Avenir Book" w:cstheme="minorHAnsi"/>
          <w:lang w:val="fr-BE"/>
        </w:rPr>
        <w:t xml:space="preserve"> </w:t>
      </w:r>
      <w:r w:rsidR="009462AB">
        <w:rPr>
          <w:rFonts w:ascii="Avenir Book" w:hAnsi="Avenir Book" w:cstheme="minorHAnsi"/>
          <w:lang w:val="fr-BE"/>
        </w:rPr>
        <w:t>u</w:t>
      </w:r>
      <w:r>
        <w:rPr>
          <w:rFonts w:ascii="Avenir Book" w:hAnsi="Avenir Book" w:cstheme="minorHAnsi"/>
          <w:lang w:val="fr-BE"/>
        </w:rPr>
        <w:t xml:space="preserve">ne phase </w:t>
      </w:r>
      <w:r w:rsidR="009462AB">
        <w:rPr>
          <w:rFonts w:ascii="Avenir Book" w:hAnsi="Avenir Book" w:cstheme="minorHAnsi"/>
          <w:lang w:val="fr-BE"/>
        </w:rPr>
        <w:t>en virtuel et une en présentiel.</w:t>
      </w:r>
    </w:p>
    <w:p w14:paraId="16BD6C30" w14:textId="7BEC1B4A" w:rsidR="009462AB" w:rsidRDefault="009462AB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</w:p>
    <w:p w14:paraId="2BDFEC61" w14:textId="3D7D652F" w:rsidR="009462AB" w:rsidRDefault="009462AB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  <w:r>
        <w:rPr>
          <w:rFonts w:ascii="Avenir Book" w:hAnsi="Avenir Book" w:cstheme="minorHAnsi"/>
          <w:lang w:val="fr-BE"/>
        </w:rPr>
        <w:t xml:space="preserve">La première phase de l’école thématique visera à se familiariser à certains outils de dissémination numérique. </w:t>
      </w:r>
      <w:r w:rsidR="00077789">
        <w:rPr>
          <w:rFonts w:ascii="Avenir Book" w:hAnsi="Avenir Book" w:cstheme="minorHAnsi"/>
          <w:lang w:val="fr-BE"/>
        </w:rPr>
        <w:t>Le lundi 9 mai (date sujette à changement), l</w:t>
      </w:r>
      <w:r>
        <w:rPr>
          <w:rFonts w:ascii="Avenir Book" w:hAnsi="Avenir Book" w:cstheme="minorHAnsi"/>
          <w:lang w:val="fr-BE"/>
        </w:rPr>
        <w:t xml:space="preserve">es jeunes </w:t>
      </w:r>
      <w:proofErr w:type="spellStart"/>
      <w:r>
        <w:rPr>
          <w:rFonts w:ascii="Avenir Book" w:hAnsi="Avenir Book" w:cstheme="minorHAnsi"/>
          <w:lang w:val="fr-BE"/>
        </w:rPr>
        <w:t>chercheur·ses</w:t>
      </w:r>
      <w:proofErr w:type="spellEnd"/>
      <w:r>
        <w:rPr>
          <w:rFonts w:ascii="Avenir Book" w:hAnsi="Avenir Book" w:cstheme="minorHAnsi"/>
          <w:lang w:val="fr-BE"/>
        </w:rPr>
        <w:t xml:space="preserve"> se verront enseigner les bases pour utiliser certains outils, tels le blog, le </w:t>
      </w:r>
      <w:proofErr w:type="spellStart"/>
      <w:r>
        <w:rPr>
          <w:rFonts w:ascii="Avenir Book" w:hAnsi="Avenir Book" w:cstheme="minorHAnsi"/>
          <w:lang w:val="fr-BE"/>
        </w:rPr>
        <w:t>vlog</w:t>
      </w:r>
      <w:proofErr w:type="spellEnd"/>
      <w:r>
        <w:rPr>
          <w:rFonts w:ascii="Avenir Book" w:hAnsi="Avenir Book" w:cstheme="minorHAnsi"/>
          <w:lang w:val="fr-BE"/>
        </w:rPr>
        <w:t xml:space="preserve">, </w:t>
      </w:r>
      <w:proofErr w:type="spellStart"/>
      <w:r>
        <w:rPr>
          <w:rFonts w:ascii="Avenir Book" w:hAnsi="Avenir Book" w:cstheme="minorHAnsi"/>
          <w:lang w:val="fr-BE"/>
        </w:rPr>
        <w:t>Flourish</w:t>
      </w:r>
      <w:proofErr w:type="spellEnd"/>
      <w:r>
        <w:rPr>
          <w:rFonts w:ascii="Avenir Book" w:hAnsi="Avenir Book" w:cstheme="minorHAnsi"/>
          <w:lang w:val="fr-BE"/>
        </w:rPr>
        <w:t xml:space="preserve">, </w:t>
      </w:r>
      <w:proofErr w:type="spellStart"/>
      <w:r>
        <w:rPr>
          <w:rFonts w:ascii="Avenir Book" w:hAnsi="Avenir Book" w:cstheme="minorHAnsi"/>
          <w:lang w:val="fr-BE"/>
        </w:rPr>
        <w:t>Prezi</w:t>
      </w:r>
      <w:proofErr w:type="spellEnd"/>
      <w:r>
        <w:rPr>
          <w:rFonts w:ascii="Avenir Book" w:hAnsi="Avenir Book" w:cstheme="minorHAnsi"/>
          <w:lang w:val="fr-BE"/>
        </w:rPr>
        <w:t xml:space="preserve">… Suite à cette première journée de formation, les </w:t>
      </w:r>
      <w:proofErr w:type="spellStart"/>
      <w:r>
        <w:rPr>
          <w:rFonts w:ascii="Avenir Book" w:hAnsi="Avenir Book" w:cstheme="minorHAnsi"/>
          <w:lang w:val="fr-BE"/>
        </w:rPr>
        <w:t>chercheur·ses</w:t>
      </w:r>
      <w:proofErr w:type="spellEnd"/>
      <w:r>
        <w:rPr>
          <w:rFonts w:ascii="Avenir Book" w:hAnsi="Avenir Book" w:cstheme="minorHAnsi"/>
          <w:lang w:val="fr-BE"/>
        </w:rPr>
        <w:t xml:space="preserve"> seront </w:t>
      </w:r>
      <w:proofErr w:type="spellStart"/>
      <w:r>
        <w:rPr>
          <w:rFonts w:ascii="Avenir Book" w:hAnsi="Avenir Book" w:cstheme="minorHAnsi"/>
          <w:lang w:val="fr-BE"/>
        </w:rPr>
        <w:t>invité·es</w:t>
      </w:r>
      <w:proofErr w:type="spellEnd"/>
      <w:r>
        <w:rPr>
          <w:rFonts w:ascii="Avenir Book" w:hAnsi="Avenir Book" w:cstheme="minorHAnsi"/>
          <w:lang w:val="fr-BE"/>
        </w:rPr>
        <w:t xml:space="preserve"> à choisir un médium numérique qu’</w:t>
      </w:r>
      <w:proofErr w:type="spellStart"/>
      <w:r>
        <w:rPr>
          <w:rFonts w:ascii="Avenir Book" w:hAnsi="Avenir Book" w:cstheme="minorHAnsi"/>
          <w:lang w:val="fr-BE"/>
        </w:rPr>
        <w:t>ielles</w:t>
      </w:r>
      <w:proofErr w:type="spellEnd"/>
      <w:r>
        <w:rPr>
          <w:rFonts w:ascii="Avenir Book" w:hAnsi="Avenir Book" w:cstheme="minorHAnsi"/>
          <w:lang w:val="fr-BE"/>
        </w:rPr>
        <w:t xml:space="preserve"> utiliseront pour disséminer leurs travaux de recherche. </w:t>
      </w:r>
      <w:proofErr w:type="spellStart"/>
      <w:r>
        <w:rPr>
          <w:rFonts w:ascii="Avenir Book" w:hAnsi="Avenir Book" w:cstheme="minorHAnsi"/>
          <w:lang w:val="fr-BE"/>
        </w:rPr>
        <w:t>Ielles</w:t>
      </w:r>
      <w:proofErr w:type="spellEnd"/>
      <w:r>
        <w:rPr>
          <w:rFonts w:ascii="Avenir Book" w:hAnsi="Avenir Book" w:cstheme="minorHAnsi"/>
          <w:lang w:val="fr-BE"/>
        </w:rPr>
        <w:t xml:space="preserve"> bénéficieront alors d’un encadrement à distance par deux </w:t>
      </w:r>
      <w:proofErr w:type="spellStart"/>
      <w:r>
        <w:rPr>
          <w:rFonts w:ascii="Avenir Book" w:hAnsi="Avenir Book" w:cstheme="minorHAnsi"/>
          <w:lang w:val="fr-BE"/>
        </w:rPr>
        <w:t>expert·es</w:t>
      </w:r>
      <w:proofErr w:type="spellEnd"/>
      <w:r>
        <w:rPr>
          <w:rFonts w:ascii="Avenir Book" w:hAnsi="Avenir Book" w:cstheme="minorHAnsi"/>
          <w:lang w:val="fr-BE"/>
        </w:rPr>
        <w:t xml:space="preserve"> : </w:t>
      </w:r>
      <w:proofErr w:type="spellStart"/>
      <w:r>
        <w:rPr>
          <w:rFonts w:ascii="Avenir Book" w:hAnsi="Avenir Book" w:cstheme="minorHAnsi"/>
          <w:lang w:val="fr-BE"/>
        </w:rPr>
        <w:t>un·e</w:t>
      </w:r>
      <w:proofErr w:type="spellEnd"/>
      <w:r>
        <w:rPr>
          <w:rFonts w:ascii="Avenir Book" w:hAnsi="Avenir Book" w:cstheme="minorHAnsi"/>
          <w:lang w:val="fr-BE"/>
        </w:rPr>
        <w:t xml:space="preserve"> spécialiste du support choisi et </w:t>
      </w:r>
      <w:proofErr w:type="spellStart"/>
      <w:r>
        <w:rPr>
          <w:rFonts w:ascii="Avenir Book" w:hAnsi="Avenir Book" w:cstheme="minorHAnsi"/>
          <w:lang w:val="fr-BE"/>
        </w:rPr>
        <w:t>un·e</w:t>
      </w:r>
      <w:proofErr w:type="spellEnd"/>
      <w:r>
        <w:rPr>
          <w:rFonts w:ascii="Avenir Book" w:hAnsi="Avenir Book" w:cstheme="minorHAnsi"/>
          <w:lang w:val="fr-BE"/>
        </w:rPr>
        <w:t xml:space="preserve"> spécialiste de leur domaine de recherche afin de préparer un projet de dissémination qui sera présenté lors de la seconde phase de la recherche.</w:t>
      </w:r>
    </w:p>
    <w:p w14:paraId="43262DC6" w14:textId="2AB6E9B6" w:rsidR="009462AB" w:rsidRDefault="009462AB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</w:p>
    <w:p w14:paraId="4630AA5B" w14:textId="04484A33" w:rsidR="009462AB" w:rsidRPr="00346891" w:rsidRDefault="009462AB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  <w:r>
        <w:rPr>
          <w:rFonts w:ascii="Avenir Book" w:hAnsi="Avenir Book" w:cstheme="minorHAnsi"/>
          <w:lang w:val="fr-BE"/>
        </w:rPr>
        <w:t xml:space="preserve">La seconde phase de l’école thématique se déroulera en amont du workshop « Patrimoine(s) et nouvelles technologies » à l’Université libre Bruxelles les 7 et 8 juin 2022. Lors de la première journée, les </w:t>
      </w:r>
      <w:proofErr w:type="spellStart"/>
      <w:r>
        <w:rPr>
          <w:rFonts w:ascii="Avenir Book" w:hAnsi="Avenir Book" w:cstheme="minorHAnsi"/>
          <w:lang w:val="fr-BE"/>
        </w:rPr>
        <w:t>chercheur·ses</w:t>
      </w:r>
      <w:proofErr w:type="spellEnd"/>
      <w:r>
        <w:rPr>
          <w:rFonts w:ascii="Avenir Book" w:hAnsi="Avenir Book" w:cstheme="minorHAnsi"/>
          <w:lang w:val="fr-BE"/>
        </w:rPr>
        <w:t xml:space="preserve"> exploreront des modes novateurs de dissémination par le biais de médiums artistiques. Lors de la seconde journée, ils devront présenter leur projet de dissémination. </w:t>
      </w:r>
      <w:proofErr w:type="spellStart"/>
      <w:r>
        <w:rPr>
          <w:rFonts w:ascii="Avenir Book" w:hAnsi="Avenir Book" w:cstheme="minorHAnsi"/>
          <w:lang w:val="fr-BE"/>
        </w:rPr>
        <w:t>Ielles</w:t>
      </w:r>
      <w:proofErr w:type="spellEnd"/>
      <w:r>
        <w:rPr>
          <w:rFonts w:ascii="Avenir Book" w:hAnsi="Avenir Book" w:cstheme="minorHAnsi"/>
          <w:lang w:val="fr-BE"/>
        </w:rPr>
        <w:t xml:space="preserve"> auront ensuite la chance de participer au workshop qui suivra et d’y voir projeté le résultat de leurs recherches.</w:t>
      </w:r>
      <w:r w:rsidR="00077789">
        <w:rPr>
          <w:rFonts w:ascii="Avenir Book" w:hAnsi="Avenir Book" w:cstheme="minorHAnsi"/>
          <w:lang w:val="fr-BE"/>
        </w:rPr>
        <w:t xml:space="preserve"> Dans la foulée, ceux/celles-ci seront </w:t>
      </w:r>
      <w:proofErr w:type="spellStart"/>
      <w:r w:rsidR="00077789">
        <w:rPr>
          <w:rFonts w:ascii="Avenir Book" w:hAnsi="Avenir Book" w:cstheme="minorHAnsi"/>
          <w:lang w:val="fr-BE"/>
        </w:rPr>
        <w:t>invité·es</w:t>
      </w:r>
      <w:proofErr w:type="spellEnd"/>
      <w:r w:rsidR="00077789">
        <w:rPr>
          <w:rFonts w:ascii="Avenir Book" w:hAnsi="Avenir Book" w:cstheme="minorHAnsi"/>
          <w:lang w:val="fr-BE"/>
        </w:rPr>
        <w:t xml:space="preserve"> à assister au workshop « Patrimoine(s) et nouvelles technologies » qui aura lieu du 8 au 10 juin. </w:t>
      </w:r>
    </w:p>
    <w:p w14:paraId="4227E223" w14:textId="7152D902" w:rsidR="00346891" w:rsidRDefault="00346891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</w:p>
    <w:p w14:paraId="125C13D8" w14:textId="71721185" w:rsidR="00077789" w:rsidRDefault="00077789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</w:p>
    <w:p w14:paraId="06CB7EC4" w14:textId="77777777" w:rsidR="00077789" w:rsidRDefault="00077789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7789" w14:paraId="25EBC8C2" w14:textId="77777777" w:rsidTr="00077789">
        <w:tc>
          <w:tcPr>
            <w:tcW w:w="4530" w:type="dxa"/>
          </w:tcPr>
          <w:p w14:paraId="5D15F1FE" w14:textId="72A3D4A6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>Lundi 9 mai 2022 (date sujette à changement)</w:t>
            </w:r>
          </w:p>
        </w:tc>
        <w:tc>
          <w:tcPr>
            <w:tcW w:w="4530" w:type="dxa"/>
          </w:tcPr>
          <w:p w14:paraId="2DF18799" w14:textId="441F14F9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>Formation sur les outils de dissémination numériques (en ligne)</w:t>
            </w:r>
          </w:p>
        </w:tc>
      </w:tr>
      <w:tr w:rsidR="00077789" w14:paraId="25BC4D8E" w14:textId="77777777" w:rsidTr="00077789">
        <w:tc>
          <w:tcPr>
            <w:tcW w:w="4530" w:type="dxa"/>
          </w:tcPr>
          <w:p w14:paraId="61817B96" w14:textId="209C1AF8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>Mai 2022 — date à fixer avec les personnes chargées de l’encadrement</w:t>
            </w:r>
          </w:p>
        </w:tc>
        <w:tc>
          <w:tcPr>
            <w:tcW w:w="4530" w:type="dxa"/>
          </w:tcPr>
          <w:p w14:paraId="3F6F23C7" w14:textId="3390CF72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 xml:space="preserve">Encadrement autour du projet de dissémination (en ligne) </w:t>
            </w:r>
          </w:p>
        </w:tc>
      </w:tr>
      <w:tr w:rsidR="00077789" w14:paraId="07B5E12B" w14:textId="77777777" w:rsidTr="00077789">
        <w:tc>
          <w:tcPr>
            <w:tcW w:w="4530" w:type="dxa"/>
          </w:tcPr>
          <w:p w14:paraId="109B687F" w14:textId="0A2FEF6C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>Mardi 7 juin 2022</w:t>
            </w:r>
          </w:p>
        </w:tc>
        <w:tc>
          <w:tcPr>
            <w:tcW w:w="4530" w:type="dxa"/>
          </w:tcPr>
          <w:p w14:paraId="35047980" w14:textId="6A050A56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>Formation sur les médiums artistiques comme outils de dissémination (Université libre de Bruxelles)</w:t>
            </w:r>
          </w:p>
        </w:tc>
      </w:tr>
      <w:tr w:rsidR="00077789" w14:paraId="3FC8183F" w14:textId="77777777" w:rsidTr="00077789">
        <w:tc>
          <w:tcPr>
            <w:tcW w:w="4530" w:type="dxa"/>
          </w:tcPr>
          <w:p w14:paraId="56F70DB3" w14:textId="45657F34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>Mercredi 8 juin 2022</w:t>
            </w:r>
          </w:p>
        </w:tc>
        <w:tc>
          <w:tcPr>
            <w:tcW w:w="4530" w:type="dxa"/>
          </w:tcPr>
          <w:p w14:paraId="5ED58124" w14:textId="6A7C2B6E" w:rsidR="00077789" w:rsidRDefault="00077789" w:rsidP="000916D0">
            <w:pPr>
              <w:jc w:val="both"/>
              <w:rPr>
                <w:rFonts w:ascii="Avenir Book" w:hAnsi="Avenir Book" w:cstheme="minorHAnsi"/>
                <w:lang w:val="fr-BE"/>
              </w:rPr>
            </w:pPr>
            <w:r>
              <w:rPr>
                <w:rFonts w:ascii="Avenir Book" w:hAnsi="Avenir Book" w:cstheme="minorHAnsi"/>
                <w:lang w:val="fr-BE"/>
              </w:rPr>
              <w:t>Présentation des projets de dissémination (Université libre de Bruxelles)</w:t>
            </w:r>
          </w:p>
        </w:tc>
      </w:tr>
    </w:tbl>
    <w:p w14:paraId="26E706E8" w14:textId="77777777" w:rsidR="00077789" w:rsidRPr="00346891" w:rsidRDefault="00077789" w:rsidP="000916D0">
      <w:pPr>
        <w:spacing w:after="0" w:line="240" w:lineRule="auto"/>
        <w:jc w:val="both"/>
        <w:rPr>
          <w:rFonts w:ascii="Avenir Book" w:hAnsi="Avenir Book" w:cstheme="minorHAnsi"/>
          <w:lang w:val="fr-BE"/>
        </w:rPr>
      </w:pPr>
    </w:p>
    <w:p w14:paraId="29AC3868" w14:textId="3093FF82" w:rsidR="00B968C4" w:rsidRPr="000916D0" w:rsidRDefault="00B968C4" w:rsidP="000916D0">
      <w:pPr>
        <w:spacing w:after="0" w:line="240" w:lineRule="auto"/>
        <w:jc w:val="both"/>
        <w:rPr>
          <w:rFonts w:ascii="Avenir Book" w:hAnsi="Avenir Book" w:cstheme="minorHAnsi"/>
        </w:rPr>
      </w:pPr>
      <w:r w:rsidRPr="000916D0">
        <w:rPr>
          <w:rFonts w:ascii="Avenir Book" w:hAnsi="Avenir Book" w:cstheme="minorHAnsi"/>
        </w:rPr>
        <w:t>La fiche de candidature individuelle</w:t>
      </w:r>
      <w:r w:rsidR="000916D0">
        <w:rPr>
          <w:rFonts w:ascii="Avenir Book" w:hAnsi="Avenir Book" w:cstheme="minorHAnsi"/>
        </w:rPr>
        <w:t xml:space="preserve"> accompagnée d’un cv et d’une lettre de motivation expliquant l’utilité d’une telle formation pour ses recherches</w:t>
      </w:r>
      <w:r w:rsidRPr="000916D0">
        <w:rPr>
          <w:rFonts w:ascii="Avenir Book" w:hAnsi="Avenir Book" w:cstheme="minorHAnsi"/>
        </w:rPr>
        <w:t xml:space="preserve"> </w:t>
      </w:r>
      <w:r w:rsidR="00DE2E50" w:rsidRPr="000916D0">
        <w:rPr>
          <w:rFonts w:ascii="Avenir Book" w:hAnsi="Avenir Book" w:cstheme="minorHAnsi"/>
        </w:rPr>
        <w:t>doit être transmise</w:t>
      </w:r>
      <w:r w:rsidRPr="000916D0">
        <w:rPr>
          <w:rFonts w:ascii="Avenir Book" w:hAnsi="Avenir Book" w:cstheme="minorHAnsi"/>
        </w:rPr>
        <w:t xml:space="preserve"> avant le </w:t>
      </w:r>
      <w:r w:rsidR="00077789">
        <w:rPr>
          <w:rFonts w:ascii="Avenir Book" w:hAnsi="Avenir Book" w:cstheme="minorHAnsi"/>
          <w:b/>
        </w:rPr>
        <w:t>15</w:t>
      </w:r>
      <w:r w:rsidR="00D043E3">
        <w:rPr>
          <w:rFonts w:ascii="Avenir Book" w:hAnsi="Avenir Book" w:cstheme="minorHAnsi"/>
          <w:b/>
        </w:rPr>
        <w:t> </w:t>
      </w:r>
      <w:r w:rsidR="00077789">
        <w:rPr>
          <w:rFonts w:ascii="Avenir Book" w:hAnsi="Avenir Book" w:cstheme="minorHAnsi"/>
          <w:b/>
        </w:rPr>
        <w:t>avril</w:t>
      </w:r>
      <w:r w:rsidR="00D043E3">
        <w:rPr>
          <w:rFonts w:ascii="Avenir Book" w:hAnsi="Avenir Book" w:cstheme="minorHAnsi"/>
          <w:b/>
        </w:rPr>
        <w:t> </w:t>
      </w:r>
      <w:r w:rsidR="004E7804" w:rsidRPr="000916D0">
        <w:rPr>
          <w:rFonts w:ascii="Avenir Book" w:hAnsi="Avenir Book" w:cstheme="minorHAnsi"/>
          <w:b/>
        </w:rPr>
        <w:t>202</w:t>
      </w:r>
      <w:r w:rsidR="00077789">
        <w:rPr>
          <w:rFonts w:ascii="Avenir Book" w:hAnsi="Avenir Book" w:cstheme="minorHAnsi"/>
          <w:b/>
        </w:rPr>
        <w:t>2</w:t>
      </w:r>
      <w:r w:rsidRPr="000916D0">
        <w:rPr>
          <w:rFonts w:ascii="Avenir Book" w:hAnsi="Avenir Book" w:cstheme="minorHAnsi"/>
        </w:rPr>
        <w:t xml:space="preserve"> </w:t>
      </w:r>
      <w:r w:rsidR="00DE2E50" w:rsidRPr="000916D0">
        <w:rPr>
          <w:rFonts w:ascii="Avenir Book" w:hAnsi="Avenir Book" w:cstheme="minorHAnsi"/>
        </w:rPr>
        <w:t>à l’adresse</w:t>
      </w:r>
      <w:r w:rsidRPr="000916D0">
        <w:rPr>
          <w:rFonts w:ascii="Avenir Book" w:hAnsi="Avenir Book" w:cstheme="minorHAnsi"/>
        </w:rPr>
        <w:t xml:space="preserve"> </w:t>
      </w:r>
      <w:hyperlink r:id="rId8" w:history="1">
        <w:r w:rsidR="00DE2E50" w:rsidRPr="000916D0">
          <w:rPr>
            <w:rStyle w:val="Lienhypertexte"/>
            <w:rFonts w:ascii="Avenir Book" w:hAnsi="Avenir Book" w:cstheme="minorHAnsi"/>
          </w:rPr>
          <w:t>sfaxforward@ulb.be</w:t>
        </w:r>
      </w:hyperlink>
      <w:r w:rsidRPr="000916D0">
        <w:rPr>
          <w:rFonts w:ascii="Avenir Book" w:hAnsi="Avenir Book" w:cstheme="minorHAnsi"/>
        </w:rPr>
        <w:t xml:space="preserve"> au format PDF en mentionnant en sujet du mail l’intitulé de la formation. Les candidat</w:t>
      </w:r>
      <w:r w:rsidR="00DE2E50" w:rsidRPr="000916D0">
        <w:rPr>
          <w:rFonts w:ascii="Avenir Book" w:hAnsi="Avenir Book" w:cstheme="minorHAnsi"/>
        </w:rPr>
        <w:t>·e</w:t>
      </w:r>
      <w:r w:rsidRPr="000916D0">
        <w:rPr>
          <w:rFonts w:ascii="Avenir Book" w:hAnsi="Avenir Book" w:cstheme="minorHAnsi"/>
        </w:rPr>
        <w:t>s seront informé</w:t>
      </w:r>
      <w:r w:rsidR="00DE2E50" w:rsidRPr="000916D0">
        <w:rPr>
          <w:rFonts w:ascii="Avenir Book" w:hAnsi="Avenir Book" w:cstheme="minorHAnsi"/>
        </w:rPr>
        <w:t>·e</w:t>
      </w:r>
      <w:r w:rsidRPr="000916D0">
        <w:rPr>
          <w:rFonts w:ascii="Avenir Book" w:hAnsi="Avenir Book" w:cstheme="minorHAnsi"/>
        </w:rPr>
        <w:t>s des résultats de la sélection</w:t>
      </w:r>
      <w:r w:rsidR="004E7804" w:rsidRPr="000916D0">
        <w:rPr>
          <w:rFonts w:ascii="Avenir Book" w:hAnsi="Avenir Book" w:cstheme="minorHAnsi"/>
        </w:rPr>
        <w:t xml:space="preserve"> dans le courant de la semaine suivante</w:t>
      </w:r>
      <w:r w:rsidRPr="000916D0">
        <w:rPr>
          <w:rFonts w:ascii="Avenir Book" w:hAnsi="Avenir Book" w:cstheme="minorHAnsi"/>
        </w:rPr>
        <w:t>.</w:t>
      </w:r>
    </w:p>
    <w:p w14:paraId="4B1D7123" w14:textId="77777777" w:rsidR="00077789" w:rsidRDefault="00077789" w:rsidP="000916D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FDC8EF4" w14:textId="77777777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b/>
          <w:sz w:val="24"/>
          <w:szCs w:val="24"/>
          <w:u w:val="single"/>
        </w:rPr>
      </w:pPr>
      <w:r w:rsidRPr="000916D0">
        <w:rPr>
          <w:rFonts w:ascii="Avenir Book" w:hAnsi="Avenir Book" w:cstheme="minorHAnsi"/>
          <w:b/>
          <w:sz w:val="24"/>
          <w:szCs w:val="24"/>
          <w:u w:val="single"/>
        </w:rPr>
        <w:t>1. Informations personnelles</w:t>
      </w:r>
    </w:p>
    <w:p w14:paraId="485132CB" w14:textId="77777777" w:rsidR="000916D0" w:rsidRDefault="000916D0" w:rsidP="000916D0">
      <w:pPr>
        <w:spacing w:after="0" w:line="240" w:lineRule="auto"/>
        <w:rPr>
          <w:rFonts w:cstheme="minorHAnsi"/>
          <w:sz w:val="24"/>
          <w:szCs w:val="24"/>
        </w:rPr>
      </w:pPr>
    </w:p>
    <w:p w14:paraId="5B650D84" w14:textId="55CA2DF0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Nom, Prénom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0"/>
      <w:r w:rsidR="00DE2E50" w:rsidRPr="000916D0">
        <w:rPr>
          <w:rFonts w:ascii="Avenir Book" w:hAnsi="Avenir Book" w:cstheme="minorHAnsi"/>
          <w:sz w:val="24"/>
          <w:szCs w:val="24"/>
        </w:rPr>
        <w:t xml:space="preserve">,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</w:p>
    <w:p w14:paraId="4EC469DA" w14:textId="6E167115" w:rsidR="00B968C4" w:rsidRPr="000916D0" w:rsidRDefault="00DE2E50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33221A">
        <w:rPr>
          <w:rFonts w:ascii="Avenir Book" w:hAnsi="Avenir Book" w:cstheme="minorHAnsi"/>
          <w:sz w:val="24"/>
          <w:szCs w:val="24"/>
        </w:rPr>
      </w:r>
      <w:r w:rsidR="0033221A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"/>
      <w:r w:rsidR="00B968C4" w:rsidRPr="000916D0">
        <w:rPr>
          <w:rFonts w:ascii="Avenir Book" w:hAnsi="Avenir Book" w:cstheme="minorHAnsi"/>
          <w:sz w:val="24"/>
          <w:szCs w:val="24"/>
        </w:rPr>
        <w:t xml:space="preserve"> </w:t>
      </w:r>
      <w:r w:rsidR="00B968C4" w:rsidRPr="000916D0">
        <w:rPr>
          <w:rFonts w:ascii="Avenir Book" w:hAnsi="Avenir Book"/>
          <w:sz w:val="24"/>
          <w:szCs w:val="24"/>
        </w:rPr>
        <w:t>Homme</w:t>
      </w:r>
      <w:r w:rsidR="00B968C4" w:rsidRPr="000916D0">
        <w:rPr>
          <w:rFonts w:ascii="Avenir Book" w:hAnsi="Avenir Book"/>
          <w:sz w:val="24"/>
          <w:szCs w:val="24"/>
        </w:rPr>
        <w:tab/>
      </w:r>
      <w:r w:rsidR="00B968C4" w:rsidRPr="000916D0">
        <w:rPr>
          <w:rFonts w:ascii="Avenir Book" w:hAnsi="Avenir Book"/>
          <w:sz w:val="24"/>
          <w:szCs w:val="24"/>
        </w:rPr>
        <w:tab/>
      </w: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33221A">
        <w:rPr>
          <w:rFonts w:ascii="Avenir Book" w:hAnsi="Avenir Book" w:cstheme="minorHAnsi"/>
          <w:sz w:val="24"/>
          <w:szCs w:val="24"/>
        </w:rPr>
      </w:r>
      <w:r w:rsidR="0033221A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2"/>
      <w:r w:rsidR="00B968C4" w:rsidRPr="000916D0">
        <w:rPr>
          <w:rFonts w:ascii="Avenir Book" w:hAnsi="Avenir Book" w:cstheme="minorHAnsi"/>
          <w:sz w:val="24"/>
          <w:szCs w:val="24"/>
        </w:rPr>
        <w:t xml:space="preserve"> </w:t>
      </w:r>
      <w:r w:rsidR="00B968C4" w:rsidRPr="000916D0">
        <w:rPr>
          <w:rFonts w:ascii="Avenir Book" w:hAnsi="Avenir Book"/>
          <w:sz w:val="24"/>
          <w:szCs w:val="24"/>
        </w:rPr>
        <w:t>Femme</w:t>
      </w:r>
      <w:r w:rsidRPr="000916D0">
        <w:rPr>
          <w:rFonts w:ascii="Avenir Book" w:hAnsi="Avenir Book"/>
          <w:sz w:val="24"/>
          <w:szCs w:val="24"/>
        </w:rPr>
        <w:tab/>
      </w:r>
      <w:r w:rsidRPr="000916D0">
        <w:rPr>
          <w:rFonts w:ascii="Avenir Book" w:hAnsi="Avenir Book"/>
          <w:sz w:val="24"/>
          <w:szCs w:val="24"/>
        </w:rPr>
        <w:tab/>
      </w:r>
      <w:r w:rsidRPr="000916D0">
        <w:rPr>
          <w:rFonts w:ascii="Avenir Book" w:hAnsi="Avenir Book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0916D0">
        <w:rPr>
          <w:rFonts w:ascii="Avenir Book" w:hAnsi="Avenir Book"/>
          <w:sz w:val="24"/>
          <w:szCs w:val="24"/>
        </w:rPr>
        <w:instrText xml:space="preserve"> FORMCHECKBOX </w:instrText>
      </w:r>
      <w:r w:rsidR="0033221A">
        <w:rPr>
          <w:rFonts w:ascii="Avenir Book" w:hAnsi="Avenir Book"/>
          <w:sz w:val="24"/>
          <w:szCs w:val="24"/>
        </w:rPr>
      </w:r>
      <w:r w:rsidR="0033221A">
        <w:rPr>
          <w:rFonts w:ascii="Avenir Book" w:hAnsi="Avenir Book"/>
          <w:sz w:val="24"/>
          <w:szCs w:val="24"/>
        </w:rPr>
        <w:fldChar w:fldCharType="separate"/>
      </w:r>
      <w:r w:rsidRPr="000916D0">
        <w:rPr>
          <w:rFonts w:ascii="Avenir Book" w:hAnsi="Avenir Book"/>
          <w:sz w:val="24"/>
          <w:szCs w:val="24"/>
        </w:rPr>
        <w:fldChar w:fldCharType="end"/>
      </w:r>
      <w:bookmarkEnd w:id="3"/>
      <w:r w:rsidRPr="000916D0">
        <w:rPr>
          <w:rFonts w:ascii="Avenir Book" w:hAnsi="Avenir Book"/>
          <w:sz w:val="24"/>
          <w:szCs w:val="24"/>
        </w:rPr>
        <w:t xml:space="preserve"> </w:t>
      </w: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ersonnalisé"/>
            </w:textInput>
          </w:ffData>
        </w:fldChar>
      </w:r>
      <w:r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Pr="000916D0">
        <w:rPr>
          <w:rFonts w:ascii="Avenir Book" w:hAnsi="Avenir Book" w:cstheme="minorHAnsi"/>
          <w:sz w:val="24"/>
          <w:szCs w:val="24"/>
        </w:rPr>
      </w:r>
      <w:r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noProof/>
          <w:sz w:val="24"/>
          <w:szCs w:val="24"/>
        </w:rPr>
        <w:t>Personnalisé</w:t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</w:p>
    <w:p w14:paraId="4CE3AF4C" w14:textId="77777777" w:rsidR="000916D0" w:rsidRPr="000916D0" w:rsidRDefault="000916D0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</w:p>
    <w:p w14:paraId="601DB56C" w14:textId="366B4931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>Date de naissance</w:t>
      </w:r>
      <w:r w:rsidR="00DE2E50" w:rsidRPr="000916D0">
        <w:rPr>
          <w:rFonts w:ascii="Avenir Book" w:hAnsi="Avenir Book" w:cstheme="minorHAnsi"/>
          <w:sz w:val="24"/>
          <w:szCs w:val="24"/>
        </w:rPr>
        <w:t xml:space="preserve"> (dd/mm/aaaa)</w:t>
      </w:r>
      <w:r w:rsidRPr="000916D0">
        <w:rPr>
          <w:rFonts w:ascii="Avenir Book" w:hAnsi="Avenir Book" w:cstheme="minorHAnsi"/>
          <w:sz w:val="24"/>
          <w:szCs w:val="24"/>
        </w:rPr>
        <w:t xml:space="preserve">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2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4"/>
    </w:p>
    <w:p w14:paraId="6EC5D948" w14:textId="4212ED05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Nationalité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5"/>
    </w:p>
    <w:p w14:paraId="372D9252" w14:textId="2A04A6B1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Institution et laboratoire de rattachement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6"/>
    </w:p>
    <w:p w14:paraId="072BAC88" w14:textId="77777777" w:rsidR="00DE2E50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Adresse postale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7"/>
    </w:p>
    <w:p w14:paraId="15187F02" w14:textId="53BA172C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Pays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8"/>
    </w:p>
    <w:p w14:paraId="67CD1F01" w14:textId="7BC3522E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Mail de contact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9"/>
    </w:p>
    <w:p w14:paraId="432B5ACE" w14:textId="64BD6165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>Téléphone de contact</w:t>
      </w:r>
      <w:r w:rsidR="00DE2E50" w:rsidRPr="000916D0">
        <w:rPr>
          <w:rFonts w:ascii="Avenir Book" w:hAnsi="Avenir Book" w:cstheme="minorHAnsi"/>
          <w:sz w:val="24"/>
          <w:szCs w:val="24"/>
        </w:rPr>
        <w:t xml:space="preserve">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0"/>
    </w:p>
    <w:p w14:paraId="1EC3E056" w14:textId="3CE756D3" w:rsidR="00B968C4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  <w:highlight w:val="yellow"/>
        </w:rPr>
      </w:pPr>
    </w:p>
    <w:p w14:paraId="11FAA5DC" w14:textId="0E4EC7A7" w:rsidR="000916D0" w:rsidRPr="000916D0" w:rsidRDefault="000916D0" w:rsidP="000916D0">
      <w:pPr>
        <w:spacing w:after="0" w:line="240" w:lineRule="auto"/>
        <w:rPr>
          <w:rFonts w:ascii="Avenir Book" w:hAnsi="Avenir Book" w:cstheme="minorHAnsi"/>
          <w:b/>
          <w:sz w:val="24"/>
          <w:szCs w:val="24"/>
          <w:u w:val="single"/>
        </w:rPr>
      </w:pPr>
      <w:r>
        <w:rPr>
          <w:rFonts w:ascii="Avenir Book" w:hAnsi="Avenir Book" w:cstheme="minorHAnsi"/>
          <w:b/>
          <w:sz w:val="24"/>
          <w:szCs w:val="24"/>
          <w:u w:val="single"/>
        </w:rPr>
        <w:t>2</w:t>
      </w:r>
      <w:r w:rsidRPr="000916D0">
        <w:rPr>
          <w:rFonts w:ascii="Avenir Book" w:hAnsi="Avenir Book" w:cstheme="minorHAnsi"/>
          <w:b/>
          <w:sz w:val="24"/>
          <w:szCs w:val="24"/>
          <w:u w:val="single"/>
        </w:rPr>
        <w:t xml:space="preserve">. Informations </w:t>
      </w:r>
      <w:r>
        <w:rPr>
          <w:rFonts w:ascii="Avenir Book" w:hAnsi="Avenir Book" w:cstheme="minorHAnsi"/>
          <w:b/>
          <w:sz w:val="24"/>
          <w:szCs w:val="24"/>
          <w:u w:val="single"/>
        </w:rPr>
        <w:t>académiques</w:t>
      </w:r>
    </w:p>
    <w:p w14:paraId="095B0814" w14:textId="77777777" w:rsidR="000916D0" w:rsidRPr="000916D0" w:rsidRDefault="000916D0" w:rsidP="000916D0">
      <w:pPr>
        <w:spacing w:after="0" w:line="240" w:lineRule="auto"/>
        <w:rPr>
          <w:rFonts w:ascii="Avenir Book" w:hAnsi="Avenir Book" w:cstheme="minorHAnsi"/>
          <w:sz w:val="24"/>
          <w:szCs w:val="24"/>
          <w:highlight w:val="yellow"/>
        </w:rPr>
      </w:pPr>
    </w:p>
    <w:p w14:paraId="5B820939" w14:textId="665ADCF3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Diplôme en cours ou année de soutenance de la thèse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1"/>
    </w:p>
    <w:p w14:paraId="333D4656" w14:textId="2484F922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>Discipline</w:t>
      </w:r>
      <w:r w:rsidR="00077789">
        <w:rPr>
          <w:rFonts w:ascii="Avenir Book" w:hAnsi="Avenir Book" w:cstheme="minorHAnsi"/>
          <w:sz w:val="24"/>
          <w:szCs w:val="24"/>
        </w:rPr>
        <w:t>(</w:t>
      </w:r>
      <w:r w:rsidRPr="000916D0">
        <w:rPr>
          <w:rFonts w:ascii="Avenir Book" w:hAnsi="Avenir Book" w:cstheme="minorHAnsi"/>
          <w:sz w:val="24"/>
          <w:szCs w:val="24"/>
        </w:rPr>
        <w:t>s</w:t>
      </w:r>
      <w:r w:rsidR="00077789">
        <w:rPr>
          <w:rFonts w:ascii="Avenir Book" w:hAnsi="Avenir Book" w:cstheme="minorHAnsi"/>
          <w:sz w:val="24"/>
          <w:szCs w:val="24"/>
        </w:rPr>
        <w:t>)</w:t>
      </w:r>
      <w:r w:rsidRPr="000916D0">
        <w:rPr>
          <w:rFonts w:ascii="Avenir Book" w:hAnsi="Avenir Book" w:cstheme="minorHAnsi"/>
          <w:sz w:val="24"/>
          <w:szCs w:val="24"/>
        </w:rPr>
        <w:t xml:space="preserve">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2"/>
    </w:p>
    <w:p w14:paraId="50C02F47" w14:textId="77777777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</w:p>
    <w:p w14:paraId="42970671" w14:textId="2C242E36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Titre du mémoire de Master (achevé ou en cours)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3"/>
    </w:p>
    <w:p w14:paraId="13DD7E5C" w14:textId="77777777" w:rsidR="000916D0" w:rsidRPr="000916D0" w:rsidRDefault="000916D0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</w:p>
    <w:p w14:paraId="36DEEA61" w14:textId="55C8CFEC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Titre de la thèse de Doctorat (achevée ou en cours)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33221A">
        <w:rPr>
          <w:rFonts w:ascii="Avenir Book" w:hAnsi="Avenir Book" w:cstheme="minorHAnsi"/>
          <w:sz w:val="24"/>
          <w:szCs w:val="24"/>
        </w:rPr>
      </w:r>
      <w:r w:rsidR="0033221A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4"/>
      <w:r w:rsidRPr="000916D0">
        <w:rPr>
          <w:rFonts w:ascii="Avenir Book" w:hAnsi="Avenir Book" w:cstheme="minorHAnsi"/>
          <w:sz w:val="24"/>
          <w:szCs w:val="24"/>
        </w:rPr>
        <w:t xml:space="preserve"> en cours</w:t>
      </w:r>
      <w:r w:rsidR="00DE2E50" w:rsidRPr="000916D0">
        <w:rPr>
          <w:rFonts w:ascii="Avenir Book" w:hAnsi="Avenir Book" w:cstheme="minorHAnsi"/>
          <w:sz w:val="24"/>
          <w:szCs w:val="24"/>
        </w:rPr>
        <w:t xml:space="preserve"> </w:t>
      </w:r>
      <w:r w:rsidRPr="000916D0">
        <w:rPr>
          <w:rFonts w:ascii="Avenir Book" w:hAnsi="Avenir Book" w:cstheme="minorHAnsi"/>
          <w:sz w:val="24"/>
          <w:szCs w:val="24"/>
        </w:rPr>
        <w:tab/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33221A">
        <w:rPr>
          <w:rFonts w:ascii="Avenir Book" w:hAnsi="Avenir Book" w:cstheme="minorHAnsi"/>
          <w:sz w:val="24"/>
          <w:szCs w:val="24"/>
        </w:rPr>
      </w:r>
      <w:r w:rsidR="0033221A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5"/>
      <w:r w:rsidRPr="000916D0">
        <w:rPr>
          <w:rFonts w:ascii="Avenir Book" w:hAnsi="Avenir Book" w:cstheme="minorHAnsi"/>
          <w:sz w:val="24"/>
          <w:szCs w:val="24"/>
        </w:rPr>
        <w:t xml:space="preserve"> achevée</w:t>
      </w:r>
    </w:p>
    <w:p w14:paraId="0170258E" w14:textId="77777777" w:rsidR="00DE2E50" w:rsidRPr="000916D0" w:rsidRDefault="00DE2E50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Pr="000916D0">
        <w:rPr>
          <w:rFonts w:ascii="Avenir Book" w:hAnsi="Avenir Book" w:cstheme="minorHAnsi"/>
          <w:sz w:val="24"/>
          <w:szCs w:val="24"/>
        </w:rPr>
      </w:r>
      <w:r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6"/>
    </w:p>
    <w:p w14:paraId="23E0265B" w14:textId="77777777" w:rsidR="007C5190" w:rsidRPr="003C00F9" w:rsidRDefault="007C5190" w:rsidP="000916D0">
      <w:pPr>
        <w:spacing w:after="0" w:line="240" w:lineRule="auto"/>
        <w:rPr>
          <w:rFonts w:cstheme="minorHAnsi"/>
          <w:sz w:val="24"/>
          <w:szCs w:val="24"/>
        </w:rPr>
      </w:pPr>
    </w:p>
    <w:sectPr w:rsidR="007C5190" w:rsidRPr="003C00F9" w:rsidSect="008F23A6">
      <w:headerReference w:type="default" r:id="rId9"/>
      <w:footerReference w:type="default" r:id="rId10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6428" w14:textId="77777777" w:rsidR="0033221A" w:rsidRDefault="0033221A" w:rsidP="00D22872">
      <w:pPr>
        <w:spacing w:after="0" w:line="240" w:lineRule="auto"/>
      </w:pPr>
      <w:r>
        <w:separator/>
      </w:r>
    </w:p>
  </w:endnote>
  <w:endnote w:type="continuationSeparator" w:id="0">
    <w:p w14:paraId="7533B75B" w14:textId="77777777" w:rsidR="0033221A" w:rsidRDefault="0033221A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378686"/>
      <w:docPartObj>
        <w:docPartGallery w:val="Page Numbers (Bottom of Page)"/>
        <w:docPartUnique/>
      </w:docPartObj>
    </w:sdtPr>
    <w:sdtEndPr/>
    <w:sdtContent>
      <w:p w14:paraId="2D598191" w14:textId="77777777"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 wp14:anchorId="205A42FA" wp14:editId="41C84018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 wp14:anchorId="3A4FB94D" wp14:editId="1F849DFC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 wp14:anchorId="3DAD8C50" wp14:editId="45ECA2A4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DCC7170" w14:textId="12379142" w:rsidR="00D22872" w:rsidRDefault="0033221A" w:rsidP="00DE2624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EE1D" w14:textId="77777777" w:rsidR="0033221A" w:rsidRDefault="0033221A" w:rsidP="00D22872">
      <w:pPr>
        <w:spacing w:after="0" w:line="240" w:lineRule="auto"/>
      </w:pPr>
      <w:r>
        <w:separator/>
      </w:r>
    </w:p>
  </w:footnote>
  <w:footnote w:type="continuationSeparator" w:id="0">
    <w:p w14:paraId="23FDF222" w14:textId="77777777" w:rsidR="0033221A" w:rsidRDefault="0033221A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82C" w14:textId="7130928F" w:rsidR="00355D90" w:rsidRPr="000916D0" w:rsidRDefault="0074586A" w:rsidP="00355D90">
    <w:pPr>
      <w:pStyle w:val="En-tte"/>
      <w:jc w:val="right"/>
      <w:rPr>
        <w:rFonts w:ascii="Avenir Book" w:hAnsi="Avenir Book"/>
        <w:i/>
        <w:color w:val="AEAAAA" w:themeColor="background2" w:themeShade="BF"/>
        <w:sz w:val="18"/>
        <w:szCs w:val="18"/>
      </w:rPr>
    </w:pPr>
    <w:r w:rsidRPr="0074586A">
      <w:rPr>
        <w:noProof/>
      </w:rPr>
      <w:drawing>
        <wp:anchor distT="0" distB="0" distL="114300" distR="114300" simplePos="0" relativeHeight="251661312" behindDoc="0" locked="0" layoutInCell="1" allowOverlap="1" wp14:anchorId="0303F87E" wp14:editId="3B6806D4">
          <wp:simplePos x="0" y="0"/>
          <wp:positionH relativeFrom="column">
            <wp:posOffset>2093941</wp:posOffset>
          </wp:positionH>
          <wp:positionV relativeFrom="paragraph">
            <wp:posOffset>97155</wp:posOffset>
          </wp:positionV>
          <wp:extent cx="350520" cy="332105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86A">
      <w:rPr>
        <w:color w:val="833C0B" w:themeColor="accent2" w:themeShade="80"/>
      </w:rPr>
      <w:drawing>
        <wp:anchor distT="0" distB="0" distL="114300" distR="114300" simplePos="0" relativeHeight="251662336" behindDoc="0" locked="0" layoutInCell="1" allowOverlap="1" wp14:anchorId="2287A645" wp14:editId="342A5CEA">
          <wp:simplePos x="0" y="0"/>
          <wp:positionH relativeFrom="column">
            <wp:posOffset>1570759</wp:posOffset>
          </wp:positionH>
          <wp:positionV relativeFrom="paragraph">
            <wp:posOffset>93576</wp:posOffset>
          </wp:positionV>
          <wp:extent cx="476885" cy="323850"/>
          <wp:effectExtent l="0" t="0" r="5715" b="635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88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86A">
      <w:rPr>
        <w:color w:val="833C0B" w:themeColor="accent2" w:themeShade="80"/>
      </w:rPr>
      <w:drawing>
        <wp:anchor distT="0" distB="0" distL="114300" distR="114300" simplePos="0" relativeHeight="251660288" behindDoc="0" locked="0" layoutInCell="1" allowOverlap="1" wp14:anchorId="4DE50107" wp14:editId="24A53C97">
          <wp:simplePos x="0" y="0"/>
          <wp:positionH relativeFrom="column">
            <wp:posOffset>499803</wp:posOffset>
          </wp:positionH>
          <wp:positionV relativeFrom="paragraph">
            <wp:posOffset>93576</wp:posOffset>
          </wp:positionV>
          <wp:extent cx="1075055" cy="282575"/>
          <wp:effectExtent l="0" t="0" r="4445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505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86A">
      <w:rPr>
        <w:color w:val="833C0B" w:themeColor="accent2" w:themeShade="80"/>
      </w:rPr>
      <w:drawing>
        <wp:anchor distT="0" distB="0" distL="114300" distR="114300" simplePos="0" relativeHeight="251659264" behindDoc="0" locked="0" layoutInCell="1" allowOverlap="1" wp14:anchorId="3143255B" wp14:editId="67419A6F">
          <wp:simplePos x="0" y="0"/>
          <wp:positionH relativeFrom="column">
            <wp:posOffset>-94096</wp:posOffset>
          </wp:positionH>
          <wp:positionV relativeFrom="paragraph">
            <wp:posOffset>95019</wp:posOffset>
          </wp:positionV>
          <wp:extent cx="589915" cy="389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991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55D90" w:rsidRPr="000916D0">
      <w:rPr>
        <w:rFonts w:ascii="Avenir Book" w:hAnsi="Avenir Book"/>
        <w:i/>
        <w:color w:val="AEAAAA" w:themeColor="background2" w:themeShade="BF"/>
        <w:sz w:val="18"/>
        <w:szCs w:val="18"/>
      </w:rPr>
      <w:t>Sfa</w:t>
    </w:r>
    <w:r w:rsidR="00916537" w:rsidRPr="000916D0">
      <w:rPr>
        <w:rFonts w:ascii="Avenir Book" w:hAnsi="Avenir Book"/>
        <w:i/>
        <w:color w:val="AEAAAA" w:themeColor="background2" w:themeShade="BF"/>
        <w:sz w:val="18"/>
        <w:szCs w:val="18"/>
      </w:rPr>
      <w:t>xForward</w:t>
    </w:r>
    <w:proofErr w:type="spellEnd"/>
    <w:r w:rsidR="00916537" w:rsidRPr="000916D0">
      <w:rPr>
        <w:rFonts w:ascii="Avenir Book" w:hAnsi="Avenir Book"/>
        <w:i/>
        <w:color w:val="AEAAAA" w:themeColor="background2" w:themeShade="BF"/>
        <w:sz w:val="18"/>
        <w:szCs w:val="18"/>
      </w:rPr>
      <w:t xml:space="preserve"> – </w:t>
    </w:r>
    <w:proofErr w:type="spellStart"/>
    <w:r>
      <w:rPr>
        <w:rFonts w:ascii="Avenir Book" w:hAnsi="Avenir Book"/>
        <w:i/>
        <w:color w:val="AEAAAA" w:themeColor="background2" w:themeShade="BF"/>
        <w:sz w:val="18"/>
        <w:szCs w:val="18"/>
      </w:rPr>
      <w:t>Thematic</w:t>
    </w:r>
    <w:proofErr w:type="spellEnd"/>
    <w:r>
      <w:rPr>
        <w:rFonts w:ascii="Avenir Book" w:hAnsi="Avenir Book"/>
        <w:i/>
        <w:color w:val="AEAAAA" w:themeColor="background2" w:themeShade="BF"/>
        <w:sz w:val="18"/>
        <w:szCs w:val="18"/>
      </w:rPr>
      <w:t xml:space="preserve"> </w:t>
    </w:r>
    <w:proofErr w:type="spellStart"/>
    <w:r>
      <w:rPr>
        <w:rFonts w:ascii="Avenir Book" w:hAnsi="Avenir Book"/>
        <w:i/>
        <w:color w:val="AEAAAA" w:themeColor="background2" w:themeShade="BF"/>
        <w:sz w:val="18"/>
        <w:szCs w:val="18"/>
      </w:rPr>
      <w:t>School</w:t>
    </w:r>
    <w:proofErr w:type="spellEnd"/>
    <w:r w:rsidR="0017503B" w:rsidRPr="000916D0">
      <w:rPr>
        <w:rFonts w:ascii="Avenir Book" w:hAnsi="Avenir Book"/>
        <w:i/>
        <w:color w:val="AEAAAA" w:themeColor="background2" w:themeShade="BF"/>
        <w:sz w:val="18"/>
        <w:szCs w:val="18"/>
      </w:rPr>
      <w:t xml:space="preserve"> </w:t>
    </w:r>
    <w:r>
      <w:rPr>
        <w:rFonts w:ascii="Avenir Book" w:hAnsi="Avenir Book"/>
        <w:i/>
        <w:color w:val="AEAAAA" w:themeColor="background2" w:themeShade="BF"/>
        <w:sz w:val="18"/>
        <w:szCs w:val="18"/>
      </w:rPr>
      <w:t>3</w:t>
    </w:r>
  </w:p>
  <w:p w14:paraId="6D4A3EF7" w14:textId="373E4244" w:rsidR="0074586A" w:rsidRDefault="0074586A">
    <w:pPr>
      <w:pStyle w:val="En-tte"/>
      <w:rPr>
        <w:noProof/>
      </w:rPr>
    </w:pPr>
    <w:r w:rsidRPr="0074586A">
      <w:rPr>
        <w:noProof/>
      </w:rPr>
      <w:t xml:space="preserve">   </w:t>
    </w:r>
  </w:p>
  <w:p w14:paraId="5F5BB4D8" w14:textId="1C941E68" w:rsidR="0074586A" w:rsidRDefault="0074586A">
    <w:pPr>
      <w:pStyle w:val="En-tte"/>
      <w:rPr>
        <w:noProof/>
      </w:rPr>
    </w:pPr>
    <w:r w:rsidRPr="0074586A">
      <w:rPr>
        <w:noProof/>
      </w:rPr>
      <w:drawing>
        <wp:anchor distT="0" distB="0" distL="114300" distR="114300" simplePos="0" relativeHeight="251664384" behindDoc="0" locked="0" layoutInCell="1" allowOverlap="1" wp14:anchorId="30E833CD" wp14:editId="532059E0">
          <wp:simplePos x="0" y="0"/>
          <wp:positionH relativeFrom="column">
            <wp:posOffset>828559</wp:posOffset>
          </wp:positionH>
          <wp:positionV relativeFrom="paragraph">
            <wp:posOffset>128905</wp:posOffset>
          </wp:positionV>
          <wp:extent cx="340317" cy="315710"/>
          <wp:effectExtent l="0" t="0" r="3175" b="190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40317" cy="31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86A">
      <w:rPr>
        <w:color w:val="833C0B" w:themeColor="accent2" w:themeShade="80"/>
      </w:rPr>
      <w:drawing>
        <wp:anchor distT="0" distB="0" distL="114300" distR="114300" simplePos="0" relativeHeight="251665408" behindDoc="0" locked="0" layoutInCell="1" allowOverlap="1" wp14:anchorId="6AA4D8B4" wp14:editId="739F6118">
          <wp:simplePos x="0" y="0"/>
          <wp:positionH relativeFrom="column">
            <wp:posOffset>2092152</wp:posOffset>
          </wp:positionH>
          <wp:positionV relativeFrom="paragraph">
            <wp:posOffset>99695</wp:posOffset>
          </wp:positionV>
          <wp:extent cx="357448" cy="349135"/>
          <wp:effectExtent l="0" t="0" r="0" b="0"/>
          <wp:wrapNone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7448" cy="34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86A">
      <w:rPr>
        <w:noProof/>
      </w:rPr>
      <w:drawing>
        <wp:anchor distT="0" distB="0" distL="114300" distR="114300" simplePos="0" relativeHeight="251663360" behindDoc="0" locked="0" layoutInCell="1" allowOverlap="1" wp14:anchorId="53D28C8B" wp14:editId="2324B268">
          <wp:simplePos x="0" y="0"/>
          <wp:positionH relativeFrom="column">
            <wp:posOffset>1442085</wp:posOffset>
          </wp:positionH>
          <wp:positionV relativeFrom="paragraph">
            <wp:posOffset>156210</wp:posOffset>
          </wp:positionV>
          <wp:extent cx="610235" cy="207645"/>
          <wp:effectExtent l="0" t="0" r="0" b="0"/>
          <wp:wrapNone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10235" cy="20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86A">
      <w:rPr>
        <w:noProof/>
      </w:rPr>
      <w:drawing>
        <wp:anchor distT="0" distB="0" distL="114300" distR="114300" simplePos="0" relativeHeight="251658240" behindDoc="0" locked="0" layoutInCell="1" allowOverlap="1" wp14:anchorId="41329A16" wp14:editId="4DBEFC14">
          <wp:simplePos x="0" y="0"/>
          <wp:positionH relativeFrom="column">
            <wp:posOffset>4214</wp:posOffset>
          </wp:positionH>
          <wp:positionV relativeFrom="paragraph">
            <wp:posOffset>132080</wp:posOffset>
          </wp:positionV>
          <wp:extent cx="415290" cy="344805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15290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916825" w14:textId="325BDEAB" w:rsidR="0074586A" w:rsidRDefault="0074586A">
    <w:pPr>
      <w:pStyle w:val="En-tte"/>
      <w:rPr>
        <w:noProof/>
      </w:rPr>
    </w:pPr>
  </w:p>
  <w:p w14:paraId="7667267C" w14:textId="44C4C8F5" w:rsidR="0074586A" w:rsidRPr="00DE2624" w:rsidRDefault="0074586A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0"/>
    <w:rsid w:val="000014CF"/>
    <w:rsid w:val="00077789"/>
    <w:rsid w:val="000916D0"/>
    <w:rsid w:val="000D13FD"/>
    <w:rsid w:val="0011088A"/>
    <w:rsid w:val="0017348F"/>
    <w:rsid w:val="0017503B"/>
    <w:rsid w:val="00180DCF"/>
    <w:rsid w:val="001C1EF9"/>
    <w:rsid w:val="001E1E65"/>
    <w:rsid w:val="00232BBF"/>
    <w:rsid w:val="00232DDA"/>
    <w:rsid w:val="00281E5F"/>
    <w:rsid w:val="00304D3C"/>
    <w:rsid w:val="00312A42"/>
    <w:rsid w:val="00313CCA"/>
    <w:rsid w:val="0033221A"/>
    <w:rsid w:val="003420D7"/>
    <w:rsid w:val="00346891"/>
    <w:rsid w:val="00355D90"/>
    <w:rsid w:val="00391634"/>
    <w:rsid w:val="0039554E"/>
    <w:rsid w:val="0039750E"/>
    <w:rsid w:val="003C00F9"/>
    <w:rsid w:val="003D6153"/>
    <w:rsid w:val="003E4B3F"/>
    <w:rsid w:val="003F76D0"/>
    <w:rsid w:val="00473D4A"/>
    <w:rsid w:val="0047508F"/>
    <w:rsid w:val="0047784B"/>
    <w:rsid w:val="00482856"/>
    <w:rsid w:val="004E7804"/>
    <w:rsid w:val="004F6A69"/>
    <w:rsid w:val="00583A27"/>
    <w:rsid w:val="00595A71"/>
    <w:rsid w:val="005B6C27"/>
    <w:rsid w:val="005D2B05"/>
    <w:rsid w:val="005E1204"/>
    <w:rsid w:val="0060076C"/>
    <w:rsid w:val="00613E32"/>
    <w:rsid w:val="006462B6"/>
    <w:rsid w:val="00671162"/>
    <w:rsid w:val="00680FE1"/>
    <w:rsid w:val="006A18E1"/>
    <w:rsid w:val="00716E0D"/>
    <w:rsid w:val="007206E6"/>
    <w:rsid w:val="0074586A"/>
    <w:rsid w:val="0075379F"/>
    <w:rsid w:val="00776760"/>
    <w:rsid w:val="007C5190"/>
    <w:rsid w:val="008075E4"/>
    <w:rsid w:val="008920F2"/>
    <w:rsid w:val="008C6E7D"/>
    <w:rsid w:val="008E1866"/>
    <w:rsid w:val="008F23A6"/>
    <w:rsid w:val="00916537"/>
    <w:rsid w:val="009462AB"/>
    <w:rsid w:val="009B6AFB"/>
    <w:rsid w:val="00B44857"/>
    <w:rsid w:val="00B55A1C"/>
    <w:rsid w:val="00B968C4"/>
    <w:rsid w:val="00BD17F6"/>
    <w:rsid w:val="00C0515C"/>
    <w:rsid w:val="00C13A51"/>
    <w:rsid w:val="00C41214"/>
    <w:rsid w:val="00C550C5"/>
    <w:rsid w:val="00C65CA4"/>
    <w:rsid w:val="00D043E3"/>
    <w:rsid w:val="00D22872"/>
    <w:rsid w:val="00D50464"/>
    <w:rsid w:val="00DC4A5B"/>
    <w:rsid w:val="00DC50DD"/>
    <w:rsid w:val="00DE2624"/>
    <w:rsid w:val="00DE2E50"/>
    <w:rsid w:val="00E453EC"/>
    <w:rsid w:val="00E730B1"/>
    <w:rsid w:val="00EA62DC"/>
    <w:rsid w:val="00EB423A"/>
    <w:rsid w:val="00F22698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ACCFA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DE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xforward@ul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HEBERT-DOLBEC Marie-Laurence</cp:lastModifiedBy>
  <cp:revision>7</cp:revision>
  <dcterms:created xsi:type="dcterms:W3CDTF">2022-03-28T15:31:00Z</dcterms:created>
  <dcterms:modified xsi:type="dcterms:W3CDTF">2022-04-04T13:24:00Z</dcterms:modified>
</cp:coreProperties>
</file>